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471C" w14:textId="73D4594E" w:rsidR="00BF0BF9" w:rsidRDefault="00BF0BF9" w:rsidP="00BF0BF9">
      <w:pPr>
        <w:rPr>
          <w:b/>
          <w:bCs/>
        </w:rPr>
      </w:pPr>
      <w:r>
        <w:rPr>
          <w:b/>
          <w:bCs/>
        </w:rPr>
        <w:t>14</w:t>
      </w:r>
      <w:r w:rsidRPr="00BF0BF9">
        <w:rPr>
          <w:b/>
          <w:bCs/>
          <w:vertAlign w:val="superscript"/>
        </w:rPr>
        <w:t>th</w:t>
      </w:r>
      <w:r>
        <w:rPr>
          <w:b/>
          <w:bCs/>
        </w:rPr>
        <w:t xml:space="preserve"> March 2024 </w:t>
      </w:r>
    </w:p>
    <w:p w14:paraId="57C309AA" w14:textId="77777777" w:rsidR="00BF0BF9" w:rsidRDefault="00BF0BF9" w:rsidP="00BF0BF9">
      <w:pPr>
        <w:rPr>
          <w:b/>
          <w:bCs/>
        </w:rPr>
      </w:pPr>
    </w:p>
    <w:p w14:paraId="36FF6F89" w14:textId="3C95BEBC" w:rsidR="00BF0BF9" w:rsidRPr="00BF0BF9" w:rsidRDefault="00BF0BF9" w:rsidP="00BF0BF9">
      <w:pPr>
        <w:rPr>
          <w:b/>
          <w:bCs/>
        </w:rPr>
      </w:pPr>
      <w:r w:rsidRPr="00BF0BF9">
        <w:rPr>
          <w:b/>
          <w:bCs/>
        </w:rPr>
        <w:t>Applications Determined:</w:t>
      </w:r>
    </w:p>
    <w:p w14:paraId="3751FAD7" w14:textId="77777777" w:rsidR="00BF0BF9" w:rsidRDefault="00BF0BF9" w:rsidP="00BF0BF9"/>
    <w:p w14:paraId="756D8B0C" w14:textId="29F855C7" w:rsidR="00BF0BF9" w:rsidRDefault="00BF0BF9" w:rsidP="00BF0BF9">
      <w:r>
        <w:t>Parish: Ashurst PC</w:t>
      </w:r>
    </w:p>
    <w:p w14:paraId="067C53A8" w14:textId="77777777" w:rsidR="00BF0BF9" w:rsidRDefault="00BF0BF9" w:rsidP="00BF0BF9">
      <w:r>
        <w:t xml:space="preserve">Application Number: DC/23/2042 </w:t>
      </w:r>
    </w:p>
    <w:p w14:paraId="6AA21717" w14:textId="77777777" w:rsidR="00BF0BF9" w:rsidRDefault="00BF0BF9" w:rsidP="00BF0BF9">
      <w:r>
        <w:t xml:space="preserve">Site: </w:t>
      </w:r>
      <w:proofErr w:type="spellStart"/>
      <w:r>
        <w:t>Jessups</w:t>
      </w:r>
      <w:proofErr w:type="spellEnd"/>
      <w:r>
        <w:t xml:space="preserve"> Farm </w:t>
      </w:r>
      <w:proofErr w:type="spellStart"/>
      <w:r>
        <w:t>Honeybridge</w:t>
      </w:r>
      <w:proofErr w:type="spellEnd"/>
      <w:r>
        <w:t xml:space="preserve"> Lane Ashurst West Sussex </w:t>
      </w:r>
    </w:p>
    <w:p w14:paraId="675CBCFF" w14:textId="77777777" w:rsidR="00BF0BF9" w:rsidRDefault="00BF0BF9" w:rsidP="00BF0BF9">
      <w:r>
        <w:t xml:space="preserve">Description: Retention of the buildings identified as the Flower Studio and Potting Shed and outbuilding for use as a single residential dwelling. Erection of an infill link extension between the flower studio and potting shed (Retrospective). </w:t>
      </w:r>
    </w:p>
    <w:p w14:paraId="6BCB7533" w14:textId="77777777" w:rsidR="00BF0BF9" w:rsidRDefault="00BF0BF9" w:rsidP="00BF0BF9">
      <w:r>
        <w:t xml:space="preserve">Decision: Application Permitted </w:t>
      </w:r>
    </w:p>
    <w:p w14:paraId="775C1B50" w14:textId="77777777" w:rsidR="00BF0BF9" w:rsidRDefault="00BF0BF9" w:rsidP="00BF0BF9">
      <w:r>
        <w:t>Date of Decision: 03/01/2024</w:t>
      </w:r>
    </w:p>
    <w:p w14:paraId="2390BA95" w14:textId="77777777" w:rsidR="00BF0BF9" w:rsidRDefault="00BF0BF9" w:rsidP="00BF0BF9"/>
    <w:p w14:paraId="0252BCFA" w14:textId="77777777" w:rsidR="00BF0BF9" w:rsidRDefault="00BF0BF9" w:rsidP="00BF0BF9"/>
    <w:p w14:paraId="3B2863F0" w14:textId="77777777" w:rsidR="00BF0BF9" w:rsidRDefault="00BF0BF9" w:rsidP="00BF0BF9">
      <w:pPr>
        <w:shd w:val="clear" w:color="auto" w:fill="FFFFFF"/>
        <w:rPr>
          <w:rFonts w:eastAsia="Calibri" w:cs="Calibri"/>
          <w:noProof/>
          <w:color w:val="000000"/>
          <w:kern w:val="0"/>
          <w14:ligatures w14:val="none"/>
        </w:rPr>
      </w:pPr>
      <w:r>
        <w:rPr>
          <w:rFonts w:eastAsia="Calibri" w:cs="Calibri"/>
          <w:noProof/>
          <w:color w:val="000000"/>
          <w:kern w:val="0"/>
          <w:shd w:val="clear" w:color="auto" w:fill="FFFFFF"/>
          <w14:ligatures w14:val="none"/>
        </w:rPr>
        <w:t>Kind regards</w:t>
      </w:r>
    </w:p>
    <w:p w14:paraId="178ED2F9" w14:textId="77777777" w:rsidR="00BF0BF9" w:rsidRDefault="00BF0BF9" w:rsidP="00BF0BF9">
      <w:pPr>
        <w:shd w:val="clear" w:color="auto" w:fill="FFFFFF"/>
        <w:rPr>
          <w:rFonts w:eastAsia="Calibri" w:cs="Calibri"/>
          <w:noProof/>
          <w:color w:val="000000"/>
          <w:kern w:val="0"/>
          <w14:ligatures w14:val="none"/>
        </w:rPr>
      </w:pPr>
      <w:r>
        <w:rPr>
          <w:rFonts w:eastAsia="Calibri" w:cs="Calibri"/>
          <w:noProof/>
          <w:color w:val="000000"/>
          <w:kern w:val="0"/>
          <w:shd w:val="clear" w:color="auto" w:fill="FFFFFF"/>
          <w14:ligatures w14:val="none"/>
        </w:rPr>
        <w:t>Emily</w:t>
      </w:r>
    </w:p>
    <w:p w14:paraId="24EB6E6E" w14:textId="77777777" w:rsidR="00B072FE" w:rsidRDefault="00B072FE"/>
    <w:sectPr w:rsidR="00B0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F9"/>
    <w:rsid w:val="00B072FE"/>
    <w:rsid w:val="00B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F40"/>
  <w15:chartTrackingRefBased/>
  <w15:docId w15:val="{3968D3A1-D55B-4B0E-9F0E-72CC6294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F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elder</dc:creator>
  <cp:keywords/>
  <dc:description/>
  <cp:lastModifiedBy>charlotte elder</cp:lastModifiedBy>
  <cp:revision>1</cp:revision>
  <dcterms:created xsi:type="dcterms:W3CDTF">2024-01-10T13:20:00Z</dcterms:created>
  <dcterms:modified xsi:type="dcterms:W3CDTF">2024-01-10T13:21:00Z</dcterms:modified>
</cp:coreProperties>
</file>