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5"/>
        <w:gridCol w:w="3558"/>
      </w:tblGrid>
      <w:tr w:rsidR="005711B8" w14:paraId="3AD8DCC0" w14:textId="77777777" w:rsidTr="00D05955">
        <w:trPr>
          <w:trHeight w:val="2748"/>
        </w:trPr>
        <w:tc>
          <w:tcPr>
            <w:tcW w:w="6185" w:type="dxa"/>
          </w:tcPr>
          <w:p w14:paraId="648B6F89" w14:textId="77777777" w:rsidR="005711B8" w:rsidRDefault="005711B8" w:rsidP="00D05955">
            <w:pPr>
              <w:pStyle w:val="Heading1"/>
              <w:rPr>
                <w:noProof/>
              </w:rPr>
            </w:pPr>
            <w:bookmarkStart w:id="0" w:name="_Hlk534303082"/>
            <w:r>
              <w:rPr>
                <w:noProof/>
              </w:rPr>
              <w:drawing>
                <wp:inline distT="0" distB="0" distL="0" distR="0" wp14:anchorId="34FE2AD4" wp14:editId="15BDD65E">
                  <wp:extent cx="1771650" cy="1663282"/>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5"/>
                          <a:srcRect l="51122" t="44956" r="20833" b="8210"/>
                          <a:stretch/>
                        </pic:blipFill>
                        <pic:spPr bwMode="auto">
                          <a:xfrm>
                            <a:off x="0" y="0"/>
                            <a:ext cx="1771650" cy="1663282"/>
                          </a:xfrm>
                          <a:prstGeom prst="rect">
                            <a:avLst/>
                          </a:prstGeom>
                          <a:ln>
                            <a:noFill/>
                          </a:ln>
                          <a:extLst>
                            <a:ext uri="{53640926-AAD7-44D8-BBD7-CCE9431645EC}">
                              <a14:shadowObscured xmlns:a14="http://schemas.microsoft.com/office/drawing/2010/main"/>
                            </a:ext>
                          </a:extLst>
                        </pic:spPr>
                      </pic:pic>
                    </a:graphicData>
                  </a:graphic>
                </wp:inline>
              </w:drawing>
            </w:r>
          </w:p>
        </w:tc>
        <w:tc>
          <w:tcPr>
            <w:tcW w:w="3558" w:type="dxa"/>
          </w:tcPr>
          <w:p w14:paraId="5442C1DF" w14:textId="77777777" w:rsidR="005711B8" w:rsidRDefault="005711B8" w:rsidP="00D05955">
            <w:pPr>
              <w:jc w:val="right"/>
              <w:rPr>
                <w:rFonts w:cstheme="minorHAnsi"/>
              </w:rPr>
            </w:pPr>
          </w:p>
          <w:p w14:paraId="20145F75" w14:textId="77777777" w:rsidR="005711B8" w:rsidRDefault="005711B8" w:rsidP="00D05955">
            <w:pPr>
              <w:jc w:val="right"/>
              <w:rPr>
                <w:rFonts w:cstheme="minorHAnsi"/>
              </w:rPr>
            </w:pPr>
          </w:p>
          <w:p w14:paraId="489EBE01" w14:textId="77777777" w:rsidR="005711B8" w:rsidRDefault="005711B8" w:rsidP="00D05955">
            <w:pPr>
              <w:jc w:val="right"/>
              <w:rPr>
                <w:rFonts w:cstheme="minorHAnsi"/>
                <w:noProof/>
              </w:rPr>
            </w:pPr>
          </w:p>
          <w:p w14:paraId="0CEC168A" w14:textId="77777777" w:rsidR="005711B8" w:rsidRPr="00B430E0" w:rsidRDefault="005711B8" w:rsidP="00D05955">
            <w:pPr>
              <w:jc w:val="right"/>
              <w:rPr>
                <w:rFonts w:cstheme="minorHAnsi"/>
                <w:noProof/>
              </w:rPr>
            </w:pPr>
          </w:p>
          <w:p w14:paraId="58296E5E" w14:textId="77777777" w:rsidR="005711B8" w:rsidRPr="00B430E0" w:rsidRDefault="005711B8" w:rsidP="00D05955">
            <w:pPr>
              <w:tabs>
                <w:tab w:val="left" w:pos="8100"/>
              </w:tabs>
              <w:jc w:val="right"/>
              <w:rPr>
                <w:rFonts w:cstheme="minorHAnsi"/>
                <w:szCs w:val="24"/>
              </w:rPr>
            </w:pPr>
            <w:r w:rsidRPr="00B430E0">
              <w:rPr>
                <w:rFonts w:cstheme="minorHAnsi"/>
                <w:b/>
                <w:szCs w:val="24"/>
              </w:rPr>
              <w:t>Clerk to the Council:</w:t>
            </w:r>
            <w:r w:rsidRPr="00B430E0">
              <w:rPr>
                <w:rFonts w:cstheme="minorHAnsi"/>
                <w:szCs w:val="24"/>
              </w:rPr>
              <w:t xml:space="preserve">  </w:t>
            </w:r>
            <w:r>
              <w:rPr>
                <w:rFonts w:cstheme="minorHAnsi"/>
                <w:szCs w:val="24"/>
              </w:rPr>
              <w:t>Emily Simpson</w:t>
            </w:r>
          </w:p>
          <w:p w14:paraId="487BFBDE" w14:textId="77777777" w:rsidR="005711B8" w:rsidRPr="00B430E0" w:rsidRDefault="005711B8" w:rsidP="00D05955">
            <w:pPr>
              <w:tabs>
                <w:tab w:val="left" w:pos="8100"/>
              </w:tabs>
              <w:jc w:val="right"/>
              <w:rPr>
                <w:rFonts w:cstheme="minorHAnsi"/>
                <w:sz w:val="20"/>
              </w:rPr>
            </w:pPr>
            <w:r w:rsidRPr="00B430E0">
              <w:rPr>
                <w:rFonts w:cstheme="minorHAnsi"/>
                <w:b/>
                <w:sz w:val="20"/>
              </w:rPr>
              <w:t>Tel:</w:t>
            </w:r>
            <w:r w:rsidRPr="00B430E0">
              <w:rPr>
                <w:rFonts w:cstheme="minorHAnsi"/>
                <w:sz w:val="20"/>
              </w:rPr>
              <w:t xml:space="preserve">  </w:t>
            </w:r>
            <w:r>
              <w:rPr>
                <w:rFonts w:cstheme="minorHAnsi"/>
                <w:sz w:val="20"/>
              </w:rPr>
              <w:t>07881714526</w:t>
            </w:r>
            <w:r w:rsidRPr="00B430E0">
              <w:rPr>
                <w:rFonts w:cstheme="minorHAnsi"/>
                <w:sz w:val="20"/>
              </w:rPr>
              <w:t xml:space="preserve">   </w:t>
            </w:r>
          </w:p>
          <w:p w14:paraId="577A46D1" w14:textId="77777777" w:rsidR="005711B8" w:rsidRPr="00B430E0" w:rsidRDefault="005711B8" w:rsidP="00D05955">
            <w:pPr>
              <w:tabs>
                <w:tab w:val="left" w:pos="8100"/>
              </w:tabs>
              <w:jc w:val="right"/>
              <w:rPr>
                <w:szCs w:val="24"/>
              </w:rPr>
            </w:pPr>
            <w:r w:rsidRPr="00B430E0">
              <w:rPr>
                <w:rFonts w:cstheme="minorHAnsi"/>
                <w:b/>
                <w:sz w:val="20"/>
              </w:rPr>
              <w:t>e-mail:</w:t>
            </w:r>
            <w:r w:rsidRPr="00B430E0">
              <w:rPr>
                <w:rFonts w:cstheme="minorHAnsi"/>
                <w:sz w:val="20"/>
              </w:rPr>
              <w:t xml:space="preserve"> </w:t>
            </w:r>
            <w:hyperlink r:id="rId6" w:history="1">
              <w:r w:rsidRPr="00B430E0">
                <w:rPr>
                  <w:rStyle w:val="Hyperlink"/>
                  <w:rFonts w:cstheme="minorHAnsi"/>
                  <w:sz w:val="20"/>
                </w:rPr>
                <w:t>ashurstclerk@outlook.com</w:t>
              </w:r>
            </w:hyperlink>
          </w:p>
          <w:p w14:paraId="08FBB198" w14:textId="77777777" w:rsidR="005711B8" w:rsidRDefault="005711B8" w:rsidP="00D05955">
            <w:pPr>
              <w:jc w:val="right"/>
              <w:rPr>
                <w:noProof/>
              </w:rPr>
            </w:pPr>
          </w:p>
        </w:tc>
      </w:tr>
      <w:bookmarkEnd w:id="0"/>
      <w:tr w:rsidR="005711B8" w14:paraId="66E63B0D" w14:textId="77777777" w:rsidTr="00D05955">
        <w:trPr>
          <w:trHeight w:val="260"/>
        </w:trPr>
        <w:tc>
          <w:tcPr>
            <w:tcW w:w="6185" w:type="dxa"/>
          </w:tcPr>
          <w:p w14:paraId="2C9984FF" w14:textId="77777777" w:rsidR="005711B8" w:rsidRDefault="005711B8" w:rsidP="00D05955"/>
        </w:tc>
        <w:tc>
          <w:tcPr>
            <w:tcW w:w="3558" w:type="dxa"/>
          </w:tcPr>
          <w:p w14:paraId="188FFCE9" w14:textId="77777777" w:rsidR="005711B8" w:rsidRDefault="005711B8" w:rsidP="00D05955"/>
        </w:tc>
      </w:tr>
    </w:tbl>
    <w:p w14:paraId="29745BB5" w14:textId="77777777" w:rsidR="005711B8" w:rsidRPr="00C47E26" w:rsidRDefault="005711B8" w:rsidP="005711B8">
      <w:pPr>
        <w:jc w:val="both"/>
        <w:rPr>
          <w:rStyle w:val="DefaultPara"/>
          <w:rFonts w:cstheme="minorHAnsi"/>
          <w:b/>
          <w:sz w:val="16"/>
          <w:szCs w:val="16"/>
        </w:rPr>
      </w:pPr>
    </w:p>
    <w:p w14:paraId="6FEEFD80" w14:textId="6EBCB24E" w:rsidR="005711B8" w:rsidRPr="00FF63CB" w:rsidRDefault="005711B8" w:rsidP="005711B8">
      <w:pPr>
        <w:jc w:val="both"/>
        <w:rPr>
          <w:rFonts w:cstheme="minorHAnsi"/>
          <w:b/>
          <w:sz w:val="28"/>
          <w:szCs w:val="28"/>
          <w:lang w:val="en-GB"/>
        </w:rPr>
      </w:pPr>
      <w:r w:rsidRPr="006422F7">
        <w:rPr>
          <w:rStyle w:val="DefaultPara"/>
          <w:rFonts w:cstheme="minorHAnsi"/>
          <w:b/>
          <w:sz w:val="28"/>
          <w:szCs w:val="28"/>
        </w:rPr>
        <w:t>DRAFT MINUTES OF THE MEETING OF ASHURST PARISH COUNCIL, HELD AT ASHURST VILLAGE HALL</w:t>
      </w:r>
      <w:r w:rsidRPr="006422F7">
        <w:rPr>
          <w:rFonts w:cstheme="minorHAnsi"/>
          <w:b/>
          <w:sz w:val="28"/>
          <w:szCs w:val="28"/>
          <w:lang w:val="en-GB"/>
        </w:rPr>
        <w:t xml:space="preserve"> ON </w:t>
      </w:r>
      <w:r>
        <w:rPr>
          <w:rFonts w:cstheme="minorHAnsi"/>
          <w:b/>
          <w:sz w:val="28"/>
          <w:szCs w:val="28"/>
          <w:lang w:val="en-GB"/>
        </w:rPr>
        <w:t>THURSDAY 16</w:t>
      </w:r>
      <w:r>
        <w:rPr>
          <w:rFonts w:cstheme="minorHAnsi"/>
          <w:b/>
          <w:sz w:val="28"/>
          <w:szCs w:val="28"/>
          <w:vertAlign w:val="superscript"/>
          <w:lang w:val="en-GB"/>
        </w:rPr>
        <w:t>th</w:t>
      </w:r>
      <w:r>
        <w:rPr>
          <w:rFonts w:cstheme="minorHAnsi"/>
          <w:b/>
          <w:sz w:val="28"/>
          <w:szCs w:val="28"/>
          <w:lang w:val="en-GB"/>
        </w:rPr>
        <w:t xml:space="preserve"> NOVEMBER 2023 </w:t>
      </w:r>
      <w:r w:rsidRPr="006422F7">
        <w:rPr>
          <w:rFonts w:cstheme="minorHAnsi"/>
          <w:b/>
          <w:sz w:val="28"/>
          <w:szCs w:val="28"/>
          <w:lang w:val="en-GB"/>
        </w:rPr>
        <w:t xml:space="preserve">AT </w:t>
      </w:r>
      <w:r>
        <w:rPr>
          <w:rFonts w:cstheme="minorHAnsi"/>
          <w:b/>
          <w:sz w:val="28"/>
          <w:szCs w:val="28"/>
          <w:lang w:val="en-GB"/>
        </w:rPr>
        <w:t>7</w:t>
      </w:r>
      <w:r w:rsidRPr="006422F7">
        <w:rPr>
          <w:rFonts w:cstheme="minorHAnsi"/>
          <w:b/>
          <w:sz w:val="28"/>
          <w:szCs w:val="28"/>
          <w:lang w:val="en-GB"/>
        </w:rPr>
        <w:t>.30PM</w:t>
      </w:r>
    </w:p>
    <w:p w14:paraId="3E801408" w14:textId="77777777" w:rsidR="005711B8" w:rsidRPr="00D609E5" w:rsidRDefault="005711B8" w:rsidP="005711B8">
      <w:pPr>
        <w:jc w:val="both"/>
        <w:rPr>
          <w:rFonts w:cstheme="minorHAnsi"/>
          <w:b/>
          <w:szCs w:val="28"/>
          <w:lang w:val="en-GB"/>
        </w:rPr>
      </w:pPr>
      <w:r w:rsidRPr="0088191F">
        <w:rPr>
          <w:rFonts w:cstheme="minorHAnsi"/>
          <w:b/>
          <w:szCs w:val="28"/>
          <w:lang w:val="en-GB"/>
        </w:rPr>
        <w:t>Attendance</w:t>
      </w:r>
      <w:r>
        <w:rPr>
          <w:rFonts w:cstheme="minorHAnsi"/>
          <w:b/>
          <w:szCs w:val="28"/>
          <w:lang w:val="en-GB"/>
        </w:rPr>
        <w:t>.</w:t>
      </w:r>
    </w:p>
    <w:tbl>
      <w:tblPr>
        <w:tblStyle w:val="TableGrid"/>
        <w:tblW w:w="0" w:type="auto"/>
        <w:tblLook w:val="04A0" w:firstRow="1" w:lastRow="0" w:firstColumn="1" w:lastColumn="0" w:noHBand="0" w:noVBand="1"/>
      </w:tblPr>
      <w:tblGrid>
        <w:gridCol w:w="3336"/>
        <w:gridCol w:w="6014"/>
      </w:tblGrid>
      <w:tr w:rsidR="005711B8" w:rsidRPr="0088191F" w14:paraId="557FCBF6" w14:textId="77777777" w:rsidTr="00D05955">
        <w:tc>
          <w:tcPr>
            <w:tcW w:w="3595" w:type="dxa"/>
          </w:tcPr>
          <w:p w14:paraId="528D4C8C" w14:textId="77777777" w:rsidR="005711B8" w:rsidRPr="0088191F" w:rsidRDefault="005711B8" w:rsidP="00D05955">
            <w:pPr>
              <w:jc w:val="both"/>
              <w:rPr>
                <w:rFonts w:cstheme="minorHAnsi"/>
                <w:b/>
              </w:rPr>
            </w:pPr>
            <w:r w:rsidRPr="0088191F">
              <w:rPr>
                <w:rFonts w:cstheme="minorHAnsi"/>
                <w:b/>
              </w:rPr>
              <w:t>Chairman</w:t>
            </w:r>
          </w:p>
        </w:tc>
        <w:tc>
          <w:tcPr>
            <w:tcW w:w="6570" w:type="dxa"/>
          </w:tcPr>
          <w:p w14:paraId="11BE884E" w14:textId="7E573656" w:rsidR="005711B8" w:rsidRPr="00F0298E" w:rsidRDefault="005711B8" w:rsidP="00D05955">
            <w:pPr>
              <w:jc w:val="both"/>
              <w:rPr>
                <w:rFonts w:cstheme="minorHAnsi"/>
              </w:rPr>
            </w:pPr>
          </w:p>
        </w:tc>
      </w:tr>
      <w:tr w:rsidR="005711B8" w:rsidRPr="0088191F" w14:paraId="1BEF5712" w14:textId="77777777" w:rsidTr="00D05955">
        <w:tc>
          <w:tcPr>
            <w:tcW w:w="3595" w:type="dxa"/>
          </w:tcPr>
          <w:p w14:paraId="22C07BFA" w14:textId="77777777" w:rsidR="005711B8" w:rsidRPr="0088191F" w:rsidRDefault="005711B8" w:rsidP="00D05955">
            <w:pPr>
              <w:jc w:val="both"/>
              <w:rPr>
                <w:rFonts w:cstheme="minorHAnsi"/>
                <w:b/>
              </w:rPr>
            </w:pPr>
            <w:r w:rsidRPr="0088191F">
              <w:rPr>
                <w:rFonts w:cstheme="minorHAnsi"/>
                <w:b/>
              </w:rPr>
              <w:t>Ashurst Parish Council</w:t>
            </w:r>
            <w:r>
              <w:rPr>
                <w:rFonts w:cstheme="minorHAnsi"/>
                <w:b/>
              </w:rPr>
              <w:t xml:space="preserve"> (APC)</w:t>
            </w:r>
          </w:p>
        </w:tc>
        <w:tc>
          <w:tcPr>
            <w:tcW w:w="6570" w:type="dxa"/>
          </w:tcPr>
          <w:p w14:paraId="4D60F6F8" w14:textId="26D5DB54" w:rsidR="005711B8" w:rsidRPr="00F0298E" w:rsidRDefault="005711B8" w:rsidP="00D05955">
            <w:pPr>
              <w:jc w:val="both"/>
              <w:rPr>
                <w:rFonts w:cstheme="minorHAnsi"/>
              </w:rPr>
            </w:pPr>
            <w:r w:rsidRPr="00F0298E">
              <w:rPr>
                <w:rFonts w:cstheme="minorHAnsi"/>
              </w:rPr>
              <w:t>Cllrs</w:t>
            </w:r>
            <w:r>
              <w:rPr>
                <w:rFonts w:cstheme="minorHAnsi"/>
              </w:rPr>
              <w:t xml:space="preserve"> </w:t>
            </w:r>
            <w:r>
              <w:rPr>
                <w:rFonts w:cstheme="minorHAnsi"/>
                <w:bCs/>
                <w:color w:val="000000" w:themeColor="text1"/>
              </w:rPr>
              <w:t>Russell</w:t>
            </w:r>
            <w:r w:rsidR="00C569A5">
              <w:rPr>
                <w:rFonts w:cstheme="minorHAnsi"/>
                <w:bCs/>
                <w:color w:val="000000" w:themeColor="text1"/>
              </w:rPr>
              <w:t xml:space="preserve"> (Vice Chair)</w:t>
            </w:r>
            <w:r>
              <w:rPr>
                <w:rFonts w:cstheme="minorHAnsi"/>
                <w:bCs/>
                <w:color w:val="000000" w:themeColor="text1"/>
              </w:rPr>
              <w:t>, Hammond, Nicholson and Knight</w:t>
            </w:r>
          </w:p>
        </w:tc>
      </w:tr>
      <w:tr w:rsidR="005711B8" w:rsidRPr="0088191F" w14:paraId="74206FDD" w14:textId="77777777" w:rsidTr="00D05955">
        <w:tc>
          <w:tcPr>
            <w:tcW w:w="3595" w:type="dxa"/>
          </w:tcPr>
          <w:p w14:paraId="47EC1240" w14:textId="77777777" w:rsidR="005711B8" w:rsidRPr="0088191F" w:rsidRDefault="005711B8" w:rsidP="00D05955">
            <w:pPr>
              <w:jc w:val="both"/>
              <w:rPr>
                <w:rFonts w:cstheme="minorHAnsi"/>
                <w:b/>
              </w:rPr>
            </w:pPr>
            <w:r w:rsidRPr="0088191F">
              <w:rPr>
                <w:rFonts w:cstheme="minorHAnsi"/>
                <w:b/>
              </w:rPr>
              <w:t>Horsham District Council</w:t>
            </w:r>
            <w:r>
              <w:rPr>
                <w:rFonts w:cstheme="minorHAnsi"/>
                <w:b/>
              </w:rPr>
              <w:t xml:space="preserve"> (HDC)</w:t>
            </w:r>
          </w:p>
        </w:tc>
        <w:tc>
          <w:tcPr>
            <w:tcW w:w="6570" w:type="dxa"/>
          </w:tcPr>
          <w:p w14:paraId="4684EA61" w14:textId="77777777" w:rsidR="005711B8" w:rsidRPr="00F0298E" w:rsidRDefault="005711B8" w:rsidP="00D05955">
            <w:pPr>
              <w:jc w:val="both"/>
              <w:rPr>
                <w:rFonts w:cstheme="minorHAnsi"/>
              </w:rPr>
            </w:pPr>
            <w:r>
              <w:rPr>
                <w:rFonts w:cstheme="minorHAnsi"/>
              </w:rPr>
              <w:t>Victoria Finnegan and Nicholas Marks</w:t>
            </w:r>
          </w:p>
        </w:tc>
      </w:tr>
      <w:tr w:rsidR="005711B8" w:rsidRPr="0088191F" w14:paraId="0435B1EF" w14:textId="77777777" w:rsidTr="00D05955">
        <w:tc>
          <w:tcPr>
            <w:tcW w:w="3595" w:type="dxa"/>
          </w:tcPr>
          <w:p w14:paraId="1B706F51" w14:textId="77777777" w:rsidR="005711B8" w:rsidRPr="0088191F" w:rsidRDefault="005711B8" w:rsidP="00D05955">
            <w:pPr>
              <w:jc w:val="both"/>
              <w:rPr>
                <w:rFonts w:cstheme="minorHAnsi"/>
                <w:b/>
              </w:rPr>
            </w:pPr>
            <w:r w:rsidRPr="0088191F">
              <w:rPr>
                <w:rFonts w:cstheme="minorHAnsi"/>
                <w:b/>
              </w:rPr>
              <w:t>Clerk</w:t>
            </w:r>
          </w:p>
        </w:tc>
        <w:tc>
          <w:tcPr>
            <w:tcW w:w="6570" w:type="dxa"/>
          </w:tcPr>
          <w:p w14:paraId="436B3DFB" w14:textId="77777777" w:rsidR="005711B8" w:rsidRPr="00F0298E" w:rsidRDefault="005711B8" w:rsidP="00D05955">
            <w:pPr>
              <w:jc w:val="both"/>
              <w:rPr>
                <w:rFonts w:cstheme="minorHAnsi"/>
              </w:rPr>
            </w:pPr>
            <w:r>
              <w:rPr>
                <w:rFonts w:cstheme="minorHAnsi"/>
              </w:rPr>
              <w:t>Emily Simpson</w:t>
            </w:r>
          </w:p>
        </w:tc>
      </w:tr>
      <w:tr w:rsidR="005711B8" w:rsidRPr="0088191F" w14:paraId="116EEC2F" w14:textId="77777777" w:rsidTr="00D05955">
        <w:tc>
          <w:tcPr>
            <w:tcW w:w="3595" w:type="dxa"/>
          </w:tcPr>
          <w:p w14:paraId="1AF7D8F2" w14:textId="77777777" w:rsidR="005711B8" w:rsidRPr="0088191F" w:rsidRDefault="005711B8" w:rsidP="00D05955">
            <w:pPr>
              <w:jc w:val="both"/>
              <w:rPr>
                <w:rFonts w:cstheme="minorHAnsi"/>
                <w:b/>
              </w:rPr>
            </w:pPr>
            <w:r>
              <w:rPr>
                <w:rFonts w:cstheme="minorHAnsi"/>
                <w:b/>
              </w:rPr>
              <w:t>Public</w:t>
            </w:r>
          </w:p>
        </w:tc>
        <w:tc>
          <w:tcPr>
            <w:tcW w:w="6570" w:type="dxa"/>
          </w:tcPr>
          <w:p w14:paraId="314A7B74" w14:textId="34D92BD4" w:rsidR="005711B8" w:rsidRPr="00F0298E" w:rsidRDefault="005711B8" w:rsidP="00D05955">
            <w:pPr>
              <w:jc w:val="both"/>
              <w:rPr>
                <w:rFonts w:cstheme="minorHAnsi"/>
              </w:rPr>
            </w:pPr>
            <w:r w:rsidRPr="000B196B">
              <w:rPr>
                <w:rFonts w:cstheme="minorHAnsi"/>
              </w:rPr>
              <w:t xml:space="preserve">There </w:t>
            </w:r>
            <w:r w:rsidR="00254899">
              <w:rPr>
                <w:rFonts w:cstheme="minorHAnsi"/>
              </w:rPr>
              <w:t xml:space="preserve">was one member of the public. </w:t>
            </w:r>
          </w:p>
        </w:tc>
      </w:tr>
    </w:tbl>
    <w:p w14:paraId="67676EC9" w14:textId="77777777" w:rsidR="005711B8" w:rsidRPr="00BD06D3" w:rsidRDefault="005711B8" w:rsidP="005711B8">
      <w:pPr>
        <w:rPr>
          <w:rFonts w:cstheme="minorHAnsi"/>
          <w:bCs/>
          <w:color w:val="000000" w:themeColor="text1"/>
          <w:sz w:val="20"/>
          <w:szCs w:val="20"/>
          <w:lang w:val="en-GB"/>
        </w:rPr>
      </w:pPr>
    </w:p>
    <w:p w14:paraId="0611F934" w14:textId="77777777" w:rsidR="005711B8" w:rsidRPr="007B0857" w:rsidRDefault="005711B8" w:rsidP="005711B8">
      <w:pPr>
        <w:pStyle w:val="Level1"/>
        <w:numPr>
          <w:ilvl w:val="0"/>
          <w:numId w:val="1"/>
        </w:numPr>
        <w:tabs>
          <w:tab w:val="left" w:pos="-1440"/>
        </w:tabs>
        <w:ind w:left="714" w:hanging="357"/>
        <w:rPr>
          <w:rFonts w:asciiTheme="minorHAnsi" w:hAnsiTheme="minorHAnsi" w:cstheme="minorHAnsi"/>
          <w:color w:val="000000" w:themeColor="text1"/>
          <w:sz w:val="22"/>
          <w:szCs w:val="22"/>
        </w:rPr>
      </w:pPr>
      <w:r w:rsidRPr="007B0857">
        <w:rPr>
          <w:rFonts w:asciiTheme="minorHAnsi" w:hAnsiTheme="minorHAnsi" w:cstheme="minorHAnsi"/>
          <w:b/>
          <w:color w:val="000000" w:themeColor="text1"/>
          <w:sz w:val="22"/>
          <w:szCs w:val="22"/>
        </w:rPr>
        <w:t>Apologies for Absence</w:t>
      </w:r>
    </w:p>
    <w:p w14:paraId="7A91EDBE" w14:textId="350A4B8B" w:rsidR="005711B8" w:rsidRPr="00673A8D" w:rsidRDefault="00C47694" w:rsidP="005711B8">
      <w:pPr>
        <w:pStyle w:val="Level1"/>
        <w:numPr>
          <w:ilvl w:val="0"/>
          <w:numId w:val="0"/>
        </w:numPr>
        <w:tabs>
          <w:tab w:val="left" w:pos="-1440"/>
        </w:tabs>
        <w:spacing w:after="240"/>
        <w:ind w:left="714"/>
        <w:rPr>
          <w:rFonts w:asciiTheme="minorHAnsi" w:hAnsiTheme="minorHAnsi" w:cstheme="minorHAnsi"/>
          <w:sz w:val="22"/>
          <w:szCs w:val="22"/>
        </w:rPr>
      </w:pPr>
      <w:r>
        <w:rPr>
          <w:rFonts w:asciiTheme="minorHAnsi" w:hAnsiTheme="minorHAnsi" w:cstheme="minorHAnsi"/>
          <w:sz w:val="22"/>
          <w:szCs w:val="22"/>
        </w:rPr>
        <w:t xml:space="preserve">Apologies were received from </w:t>
      </w:r>
      <w:proofErr w:type="spellStart"/>
      <w:r>
        <w:rPr>
          <w:rFonts w:asciiTheme="minorHAnsi" w:hAnsiTheme="minorHAnsi" w:cstheme="minorHAnsi"/>
          <w:sz w:val="22"/>
          <w:szCs w:val="22"/>
        </w:rPr>
        <w:t>Councillor</w:t>
      </w:r>
      <w:proofErr w:type="spellEnd"/>
      <w:r>
        <w:rPr>
          <w:rFonts w:asciiTheme="minorHAnsi" w:hAnsiTheme="minorHAnsi" w:cstheme="minorHAnsi"/>
          <w:sz w:val="22"/>
          <w:szCs w:val="22"/>
        </w:rPr>
        <w:t xml:space="preserve"> Fischel which </w:t>
      </w:r>
      <w:proofErr w:type="spellStart"/>
      <w:r>
        <w:rPr>
          <w:rFonts w:asciiTheme="minorHAnsi" w:hAnsiTheme="minorHAnsi" w:cstheme="minorHAnsi"/>
          <w:sz w:val="22"/>
          <w:szCs w:val="22"/>
        </w:rPr>
        <w:t>Councillors</w:t>
      </w:r>
      <w:proofErr w:type="spellEnd"/>
      <w:r>
        <w:rPr>
          <w:rFonts w:asciiTheme="minorHAnsi" w:hAnsiTheme="minorHAnsi" w:cstheme="minorHAnsi"/>
          <w:sz w:val="22"/>
          <w:szCs w:val="22"/>
        </w:rPr>
        <w:t xml:space="preserve"> </w:t>
      </w:r>
      <w:r w:rsidRPr="00C47694">
        <w:rPr>
          <w:rFonts w:asciiTheme="minorHAnsi" w:hAnsiTheme="minorHAnsi" w:cstheme="minorHAnsi"/>
          <w:b/>
          <w:bCs/>
          <w:sz w:val="22"/>
          <w:szCs w:val="22"/>
        </w:rPr>
        <w:t>RESOLVED</w:t>
      </w:r>
      <w:r>
        <w:rPr>
          <w:rFonts w:asciiTheme="minorHAnsi" w:hAnsiTheme="minorHAnsi" w:cstheme="minorHAnsi"/>
          <w:sz w:val="22"/>
          <w:szCs w:val="22"/>
        </w:rPr>
        <w:t xml:space="preserve"> to accept. </w:t>
      </w:r>
    </w:p>
    <w:p w14:paraId="4B5A9885" w14:textId="77777777" w:rsidR="005711B8" w:rsidRDefault="005711B8" w:rsidP="005711B8">
      <w:pPr>
        <w:pStyle w:val="Level1"/>
        <w:numPr>
          <w:ilvl w:val="0"/>
          <w:numId w:val="1"/>
        </w:numPr>
        <w:tabs>
          <w:tab w:val="left" w:pos="-1440"/>
        </w:tabs>
        <w:ind w:left="714" w:hanging="357"/>
        <w:rPr>
          <w:rFonts w:asciiTheme="minorHAnsi" w:hAnsiTheme="minorHAnsi" w:cstheme="minorHAnsi"/>
          <w:b/>
          <w:bCs/>
          <w:sz w:val="22"/>
          <w:szCs w:val="22"/>
          <w:lang w:val="en-GB"/>
        </w:rPr>
      </w:pPr>
      <w:r w:rsidRPr="00B07092">
        <w:rPr>
          <w:rFonts w:asciiTheme="minorHAnsi" w:eastAsiaTheme="minorEastAsia" w:hAnsiTheme="minorHAnsi" w:cstheme="minorHAnsi"/>
          <w:b/>
          <w:bCs/>
          <w:sz w:val="22"/>
          <w:szCs w:val="22"/>
        </w:rPr>
        <w:t>Declaration of Members’ Interests</w:t>
      </w:r>
      <w:r>
        <w:rPr>
          <w:rFonts w:asciiTheme="minorHAnsi" w:eastAsiaTheme="minorEastAsia" w:hAnsiTheme="minorHAnsi" w:cstheme="minorHAnsi"/>
          <w:b/>
          <w:bCs/>
          <w:sz w:val="22"/>
          <w:szCs w:val="22"/>
        </w:rPr>
        <w:t>, notification of changes to Members’ Interests, and consideration of any requests for dispensation</w:t>
      </w:r>
      <w:r>
        <w:rPr>
          <w:rFonts w:asciiTheme="minorHAnsi" w:hAnsiTheme="minorHAnsi" w:cstheme="minorHAnsi"/>
          <w:b/>
          <w:bCs/>
          <w:sz w:val="22"/>
          <w:szCs w:val="22"/>
          <w:lang w:val="en-GB"/>
        </w:rPr>
        <w:t xml:space="preserve">           </w:t>
      </w:r>
    </w:p>
    <w:p w14:paraId="6D9A01F4" w14:textId="5566E4C8" w:rsidR="005711B8" w:rsidRPr="00D609E5" w:rsidRDefault="00B75F5B" w:rsidP="005711B8">
      <w:pPr>
        <w:pStyle w:val="Level1"/>
        <w:numPr>
          <w:ilvl w:val="0"/>
          <w:numId w:val="0"/>
        </w:numPr>
        <w:tabs>
          <w:tab w:val="left" w:pos="-1440"/>
        </w:tabs>
        <w:spacing w:after="240"/>
        <w:ind w:left="714"/>
        <w:rPr>
          <w:rFonts w:asciiTheme="minorHAnsi" w:hAnsiTheme="minorHAnsi" w:cstheme="minorHAnsi"/>
          <w:b/>
          <w:bCs/>
          <w:sz w:val="22"/>
          <w:szCs w:val="22"/>
          <w:lang w:val="en-GB"/>
        </w:rPr>
      </w:pPr>
      <w:proofErr w:type="spellStart"/>
      <w:r>
        <w:rPr>
          <w:rFonts w:asciiTheme="minorHAnsi" w:hAnsiTheme="minorHAnsi" w:cstheme="minorHAnsi"/>
          <w:sz w:val="22"/>
          <w:szCs w:val="22"/>
        </w:rPr>
        <w:t>Councillor</w:t>
      </w:r>
      <w:proofErr w:type="spellEnd"/>
      <w:r>
        <w:rPr>
          <w:rFonts w:asciiTheme="minorHAnsi" w:hAnsiTheme="minorHAnsi" w:cstheme="minorHAnsi"/>
          <w:sz w:val="22"/>
          <w:szCs w:val="22"/>
        </w:rPr>
        <w:t xml:space="preserve"> Russell declared an interest in agenda item 7. </w:t>
      </w:r>
      <w:r w:rsidR="005711B8">
        <w:rPr>
          <w:rFonts w:asciiTheme="minorHAnsi" w:hAnsiTheme="minorHAnsi" w:cstheme="minorHAnsi"/>
          <w:sz w:val="22"/>
          <w:szCs w:val="22"/>
        </w:rPr>
        <w:t xml:space="preserve"> </w:t>
      </w:r>
    </w:p>
    <w:p w14:paraId="4849CD19" w14:textId="77777777" w:rsidR="005711B8" w:rsidRDefault="005711B8" w:rsidP="005711B8">
      <w:pPr>
        <w:pStyle w:val="Level1"/>
        <w:numPr>
          <w:ilvl w:val="0"/>
          <w:numId w:val="1"/>
        </w:numPr>
        <w:tabs>
          <w:tab w:val="left" w:pos="-1440"/>
        </w:tabs>
        <w:ind w:left="714" w:hanging="357"/>
        <w:rPr>
          <w:rFonts w:asciiTheme="minorHAnsi" w:hAnsiTheme="minorHAnsi" w:cstheme="minorHAnsi"/>
          <w:b/>
          <w:bCs/>
          <w:sz w:val="22"/>
          <w:szCs w:val="22"/>
          <w:lang w:val="en-GB"/>
        </w:rPr>
      </w:pPr>
      <w:r w:rsidRPr="006C6D4A">
        <w:rPr>
          <w:rFonts w:asciiTheme="minorHAnsi" w:hAnsiTheme="minorHAnsi" w:cstheme="minorHAnsi"/>
          <w:b/>
          <w:bCs/>
          <w:sz w:val="22"/>
          <w:szCs w:val="22"/>
          <w:lang w:val="en-GB"/>
        </w:rPr>
        <w:t>Public Session</w:t>
      </w:r>
      <w:r>
        <w:rPr>
          <w:rFonts w:asciiTheme="minorHAnsi" w:hAnsiTheme="minorHAnsi" w:cstheme="minorHAnsi"/>
          <w:b/>
          <w:bCs/>
          <w:sz w:val="22"/>
          <w:szCs w:val="22"/>
          <w:lang w:val="en-GB"/>
        </w:rPr>
        <w:t xml:space="preserve"> </w:t>
      </w:r>
      <w:r w:rsidRPr="006C6D4A">
        <w:rPr>
          <w:rFonts w:asciiTheme="minorHAnsi" w:hAnsiTheme="minorHAnsi" w:cstheme="minorHAnsi"/>
          <w:b/>
          <w:bCs/>
          <w:sz w:val="22"/>
          <w:szCs w:val="22"/>
          <w:lang w:val="en-GB"/>
        </w:rPr>
        <w:t xml:space="preserve"> </w:t>
      </w:r>
    </w:p>
    <w:p w14:paraId="524E21CE" w14:textId="3BCF793D" w:rsidR="005711B8" w:rsidRDefault="00465674" w:rsidP="00300DA1">
      <w:pPr>
        <w:pStyle w:val="Level1"/>
        <w:numPr>
          <w:ilvl w:val="0"/>
          <w:numId w:val="0"/>
        </w:numPr>
        <w:tabs>
          <w:tab w:val="left" w:pos="-1440"/>
        </w:tabs>
        <w:ind w:left="714"/>
        <w:rPr>
          <w:rFonts w:asciiTheme="minorHAnsi" w:hAnsiTheme="minorHAnsi" w:cstheme="minorHAnsi"/>
          <w:sz w:val="22"/>
          <w:szCs w:val="22"/>
          <w:lang w:val="en-GB"/>
        </w:rPr>
      </w:pPr>
      <w:r>
        <w:rPr>
          <w:rFonts w:asciiTheme="minorHAnsi" w:hAnsiTheme="minorHAnsi" w:cstheme="minorHAnsi"/>
          <w:sz w:val="22"/>
          <w:szCs w:val="22"/>
          <w:lang w:val="en-GB"/>
        </w:rPr>
        <w:t>A member of the public discussed the planning application in item 7</w:t>
      </w:r>
      <w:r w:rsidR="003E7BBD">
        <w:rPr>
          <w:rFonts w:asciiTheme="minorHAnsi" w:hAnsiTheme="minorHAnsi" w:cstheme="minorHAnsi"/>
          <w:sz w:val="22"/>
          <w:szCs w:val="22"/>
          <w:lang w:val="en-GB"/>
        </w:rPr>
        <w:t>(</w:t>
      </w:r>
      <w:r>
        <w:rPr>
          <w:rFonts w:asciiTheme="minorHAnsi" w:hAnsiTheme="minorHAnsi" w:cstheme="minorHAnsi"/>
          <w:sz w:val="22"/>
          <w:szCs w:val="22"/>
          <w:lang w:val="en-GB"/>
        </w:rPr>
        <w:t>a</w:t>
      </w:r>
      <w:r w:rsidR="003E7BBD">
        <w:rPr>
          <w:rFonts w:asciiTheme="minorHAnsi" w:hAnsiTheme="minorHAnsi" w:cstheme="minorHAnsi"/>
          <w:sz w:val="22"/>
          <w:szCs w:val="22"/>
          <w:lang w:val="en-GB"/>
        </w:rPr>
        <w:t>)</w:t>
      </w:r>
      <w:r>
        <w:rPr>
          <w:rFonts w:asciiTheme="minorHAnsi" w:hAnsiTheme="minorHAnsi" w:cstheme="minorHAnsi"/>
          <w:sz w:val="22"/>
          <w:szCs w:val="22"/>
          <w:lang w:val="en-GB"/>
        </w:rPr>
        <w:t xml:space="preserve">. He said the </w:t>
      </w:r>
      <w:r w:rsidR="003E7BBD">
        <w:rPr>
          <w:rFonts w:asciiTheme="minorHAnsi" w:hAnsiTheme="minorHAnsi" w:cstheme="minorHAnsi"/>
          <w:sz w:val="22"/>
          <w:szCs w:val="22"/>
          <w:lang w:val="en-GB"/>
        </w:rPr>
        <w:t xml:space="preserve">idea </w:t>
      </w:r>
      <w:r>
        <w:rPr>
          <w:rFonts w:asciiTheme="minorHAnsi" w:hAnsiTheme="minorHAnsi" w:cstheme="minorHAnsi"/>
          <w:sz w:val="22"/>
          <w:szCs w:val="22"/>
          <w:lang w:val="en-GB"/>
        </w:rPr>
        <w:t>was to c</w:t>
      </w:r>
      <w:r w:rsidR="00300DA1">
        <w:rPr>
          <w:rFonts w:asciiTheme="minorHAnsi" w:hAnsiTheme="minorHAnsi" w:cstheme="minorHAnsi"/>
          <w:sz w:val="22"/>
          <w:szCs w:val="22"/>
          <w:lang w:val="en-GB"/>
        </w:rPr>
        <w:t>onvert what</w:t>
      </w:r>
      <w:r w:rsidR="003E7BBD">
        <w:rPr>
          <w:rFonts w:asciiTheme="minorHAnsi" w:hAnsiTheme="minorHAnsi" w:cstheme="minorHAnsi"/>
          <w:sz w:val="22"/>
          <w:szCs w:val="22"/>
          <w:lang w:val="en-GB"/>
        </w:rPr>
        <w:t xml:space="preserve"> was</w:t>
      </w:r>
      <w:r w:rsidR="00300DA1">
        <w:rPr>
          <w:rFonts w:asciiTheme="minorHAnsi" w:hAnsiTheme="minorHAnsi" w:cstheme="minorHAnsi"/>
          <w:sz w:val="22"/>
          <w:szCs w:val="22"/>
          <w:lang w:val="en-GB"/>
        </w:rPr>
        <w:t xml:space="preserve"> there</w:t>
      </w:r>
      <w:r>
        <w:rPr>
          <w:rFonts w:asciiTheme="minorHAnsi" w:hAnsiTheme="minorHAnsi" w:cstheme="minorHAnsi"/>
          <w:sz w:val="22"/>
          <w:szCs w:val="22"/>
          <w:lang w:val="en-GB"/>
        </w:rPr>
        <w:t xml:space="preserve"> </w:t>
      </w:r>
      <w:r w:rsidR="003E7BBD">
        <w:rPr>
          <w:rFonts w:asciiTheme="minorHAnsi" w:hAnsiTheme="minorHAnsi" w:cstheme="minorHAnsi"/>
          <w:sz w:val="22"/>
          <w:szCs w:val="22"/>
          <w:lang w:val="en-GB"/>
        </w:rPr>
        <w:t xml:space="preserve">already </w:t>
      </w:r>
      <w:r>
        <w:rPr>
          <w:rFonts w:asciiTheme="minorHAnsi" w:hAnsiTheme="minorHAnsi" w:cstheme="minorHAnsi"/>
          <w:sz w:val="22"/>
          <w:szCs w:val="22"/>
          <w:lang w:val="en-GB"/>
        </w:rPr>
        <w:t>as opposed to extend</w:t>
      </w:r>
      <w:r w:rsidR="00300DA1">
        <w:rPr>
          <w:rFonts w:asciiTheme="minorHAnsi" w:hAnsiTheme="minorHAnsi" w:cstheme="minorHAnsi"/>
          <w:sz w:val="22"/>
          <w:szCs w:val="22"/>
          <w:lang w:val="en-GB"/>
        </w:rPr>
        <w:t xml:space="preserve">. </w:t>
      </w:r>
      <w:r w:rsidR="00FC1F5E">
        <w:rPr>
          <w:rFonts w:asciiTheme="minorHAnsi" w:hAnsiTheme="minorHAnsi" w:cstheme="minorHAnsi"/>
          <w:sz w:val="22"/>
          <w:szCs w:val="22"/>
          <w:lang w:val="en-GB"/>
        </w:rPr>
        <w:t>He said that w</w:t>
      </w:r>
      <w:r w:rsidR="00E615FA">
        <w:rPr>
          <w:rFonts w:asciiTheme="minorHAnsi" w:hAnsiTheme="minorHAnsi" w:cstheme="minorHAnsi"/>
          <w:sz w:val="22"/>
          <w:szCs w:val="22"/>
          <w:lang w:val="en-GB"/>
        </w:rPr>
        <w:t>ater neutrality ha</w:t>
      </w:r>
      <w:r w:rsidR="00234D39">
        <w:rPr>
          <w:rFonts w:asciiTheme="minorHAnsi" w:hAnsiTheme="minorHAnsi" w:cstheme="minorHAnsi"/>
          <w:sz w:val="22"/>
          <w:szCs w:val="22"/>
          <w:lang w:val="en-GB"/>
        </w:rPr>
        <w:t>d</w:t>
      </w:r>
      <w:r w:rsidR="00E615FA">
        <w:rPr>
          <w:rFonts w:asciiTheme="minorHAnsi" w:hAnsiTheme="minorHAnsi" w:cstheme="minorHAnsi"/>
          <w:sz w:val="22"/>
          <w:szCs w:val="22"/>
          <w:lang w:val="en-GB"/>
        </w:rPr>
        <w:t xml:space="preserve"> been </w:t>
      </w:r>
      <w:r w:rsidR="00B045AF">
        <w:rPr>
          <w:rFonts w:asciiTheme="minorHAnsi" w:hAnsiTheme="minorHAnsi" w:cstheme="minorHAnsi"/>
          <w:sz w:val="22"/>
          <w:szCs w:val="22"/>
          <w:lang w:val="en-GB"/>
        </w:rPr>
        <w:t>considered</w:t>
      </w:r>
      <w:r w:rsidR="00E615FA">
        <w:rPr>
          <w:rFonts w:asciiTheme="minorHAnsi" w:hAnsiTheme="minorHAnsi" w:cstheme="minorHAnsi"/>
          <w:sz w:val="22"/>
          <w:szCs w:val="22"/>
          <w:lang w:val="en-GB"/>
        </w:rPr>
        <w:t xml:space="preserve"> which include</w:t>
      </w:r>
      <w:r w:rsidR="00FC1F5E">
        <w:rPr>
          <w:rFonts w:asciiTheme="minorHAnsi" w:hAnsiTheme="minorHAnsi" w:cstheme="minorHAnsi"/>
          <w:sz w:val="22"/>
          <w:szCs w:val="22"/>
          <w:lang w:val="en-GB"/>
        </w:rPr>
        <w:t>d</w:t>
      </w:r>
      <w:r w:rsidR="00E615FA">
        <w:rPr>
          <w:rFonts w:asciiTheme="minorHAnsi" w:hAnsiTheme="minorHAnsi" w:cstheme="minorHAnsi"/>
          <w:sz w:val="22"/>
          <w:szCs w:val="22"/>
          <w:lang w:val="en-GB"/>
        </w:rPr>
        <w:t xml:space="preserve"> harvesting rainwater. </w:t>
      </w:r>
      <w:r w:rsidR="001A5EDE">
        <w:rPr>
          <w:rFonts w:asciiTheme="minorHAnsi" w:hAnsiTheme="minorHAnsi" w:cstheme="minorHAnsi"/>
          <w:sz w:val="22"/>
          <w:szCs w:val="22"/>
          <w:lang w:val="en-GB"/>
        </w:rPr>
        <w:t>A councillor asked if he would be using the existing footprint</w:t>
      </w:r>
      <w:r w:rsidR="00B045AF">
        <w:rPr>
          <w:rFonts w:asciiTheme="minorHAnsi" w:hAnsiTheme="minorHAnsi" w:cstheme="minorHAnsi"/>
          <w:sz w:val="22"/>
          <w:szCs w:val="22"/>
          <w:lang w:val="en-GB"/>
        </w:rPr>
        <w:t>,</w:t>
      </w:r>
      <w:r w:rsidR="001A5EDE">
        <w:rPr>
          <w:rFonts w:asciiTheme="minorHAnsi" w:hAnsiTheme="minorHAnsi" w:cstheme="minorHAnsi"/>
          <w:sz w:val="22"/>
          <w:szCs w:val="22"/>
          <w:lang w:val="en-GB"/>
        </w:rPr>
        <w:t xml:space="preserve"> to which the member of the public said the glazing of the three open bays facing south would have glass in there</w:t>
      </w:r>
      <w:r w:rsidR="00B045AF">
        <w:rPr>
          <w:rFonts w:asciiTheme="minorHAnsi" w:hAnsiTheme="minorHAnsi" w:cstheme="minorHAnsi"/>
          <w:sz w:val="22"/>
          <w:szCs w:val="22"/>
          <w:lang w:val="en-GB"/>
        </w:rPr>
        <w:t xml:space="preserve"> which would be</w:t>
      </w:r>
      <w:r w:rsidR="001A5EDE">
        <w:rPr>
          <w:rFonts w:asciiTheme="minorHAnsi" w:hAnsiTheme="minorHAnsi" w:cstheme="minorHAnsi"/>
          <w:sz w:val="22"/>
          <w:szCs w:val="22"/>
          <w:lang w:val="en-GB"/>
        </w:rPr>
        <w:t xml:space="preserve"> the main difference. </w:t>
      </w:r>
      <w:r w:rsidR="00FC1F5E">
        <w:rPr>
          <w:rFonts w:asciiTheme="minorHAnsi" w:hAnsiTheme="minorHAnsi" w:cstheme="minorHAnsi"/>
          <w:sz w:val="22"/>
          <w:szCs w:val="22"/>
          <w:lang w:val="en-GB"/>
        </w:rPr>
        <w:t>He said that t</w:t>
      </w:r>
      <w:r w:rsidR="001A5EDE">
        <w:rPr>
          <w:rFonts w:asciiTheme="minorHAnsi" w:hAnsiTheme="minorHAnsi" w:cstheme="minorHAnsi"/>
          <w:sz w:val="22"/>
          <w:szCs w:val="22"/>
          <w:lang w:val="en-GB"/>
        </w:rPr>
        <w:t xml:space="preserve">he rest </w:t>
      </w:r>
      <w:r w:rsidR="00FC1F5E">
        <w:rPr>
          <w:rFonts w:asciiTheme="minorHAnsi" w:hAnsiTheme="minorHAnsi" w:cstheme="minorHAnsi"/>
          <w:sz w:val="22"/>
          <w:szCs w:val="22"/>
          <w:lang w:val="en-GB"/>
        </w:rPr>
        <w:t>w</w:t>
      </w:r>
      <w:r w:rsidR="001A5EDE">
        <w:rPr>
          <w:rFonts w:asciiTheme="minorHAnsi" w:hAnsiTheme="minorHAnsi" w:cstheme="minorHAnsi"/>
          <w:sz w:val="22"/>
          <w:szCs w:val="22"/>
          <w:lang w:val="en-GB"/>
        </w:rPr>
        <w:t xml:space="preserve">ould look similar from </w:t>
      </w:r>
      <w:r w:rsidR="00FC1F5E">
        <w:rPr>
          <w:rFonts w:asciiTheme="minorHAnsi" w:hAnsiTheme="minorHAnsi" w:cstheme="minorHAnsi"/>
          <w:sz w:val="22"/>
          <w:szCs w:val="22"/>
          <w:lang w:val="en-GB"/>
        </w:rPr>
        <w:t xml:space="preserve">the </w:t>
      </w:r>
      <w:r w:rsidR="001A5EDE">
        <w:rPr>
          <w:rFonts w:asciiTheme="minorHAnsi" w:hAnsiTheme="minorHAnsi" w:cstheme="minorHAnsi"/>
          <w:sz w:val="22"/>
          <w:szCs w:val="22"/>
          <w:lang w:val="en-GB"/>
        </w:rPr>
        <w:t>roadside</w:t>
      </w:r>
      <w:r w:rsidR="00FC1F5E">
        <w:rPr>
          <w:rFonts w:asciiTheme="minorHAnsi" w:hAnsiTheme="minorHAnsi" w:cstheme="minorHAnsi"/>
          <w:sz w:val="22"/>
          <w:szCs w:val="22"/>
          <w:lang w:val="en-GB"/>
        </w:rPr>
        <w:t>, with the inclusion of</w:t>
      </w:r>
      <w:r w:rsidR="001A5EDE">
        <w:rPr>
          <w:rFonts w:asciiTheme="minorHAnsi" w:hAnsiTheme="minorHAnsi" w:cstheme="minorHAnsi"/>
          <w:sz w:val="22"/>
          <w:szCs w:val="22"/>
          <w:lang w:val="en-GB"/>
        </w:rPr>
        <w:t xml:space="preserve"> windows at the back for the bedrooms. With regard</w:t>
      </w:r>
      <w:r w:rsidR="00B045AF">
        <w:rPr>
          <w:rFonts w:asciiTheme="minorHAnsi" w:hAnsiTheme="minorHAnsi" w:cstheme="minorHAnsi"/>
          <w:sz w:val="22"/>
          <w:szCs w:val="22"/>
          <w:lang w:val="en-GB"/>
        </w:rPr>
        <w:t xml:space="preserve"> </w:t>
      </w:r>
      <w:r w:rsidR="001A5EDE">
        <w:rPr>
          <w:rFonts w:asciiTheme="minorHAnsi" w:hAnsiTheme="minorHAnsi" w:cstheme="minorHAnsi"/>
          <w:sz w:val="22"/>
          <w:szCs w:val="22"/>
          <w:lang w:val="en-GB"/>
        </w:rPr>
        <w:t xml:space="preserve">to the rest of the field, he </w:t>
      </w:r>
      <w:r w:rsidR="00FC1F5E">
        <w:rPr>
          <w:rFonts w:asciiTheme="minorHAnsi" w:hAnsiTheme="minorHAnsi" w:cstheme="minorHAnsi"/>
          <w:sz w:val="22"/>
          <w:szCs w:val="22"/>
          <w:lang w:val="en-GB"/>
        </w:rPr>
        <w:t xml:space="preserve">said he would possibly </w:t>
      </w:r>
      <w:r w:rsidR="001A5EDE">
        <w:rPr>
          <w:rFonts w:asciiTheme="minorHAnsi" w:hAnsiTheme="minorHAnsi" w:cstheme="minorHAnsi"/>
          <w:sz w:val="22"/>
          <w:szCs w:val="22"/>
          <w:lang w:val="en-GB"/>
        </w:rPr>
        <w:t xml:space="preserve">try to convert </w:t>
      </w:r>
      <w:r w:rsidR="00FC1F5E">
        <w:rPr>
          <w:rFonts w:asciiTheme="minorHAnsi" w:hAnsiTheme="minorHAnsi" w:cstheme="minorHAnsi"/>
          <w:sz w:val="22"/>
          <w:szCs w:val="22"/>
          <w:lang w:val="en-GB"/>
        </w:rPr>
        <w:t xml:space="preserve">it </w:t>
      </w:r>
      <w:r w:rsidR="001A5EDE">
        <w:rPr>
          <w:rFonts w:asciiTheme="minorHAnsi" w:hAnsiTheme="minorHAnsi" w:cstheme="minorHAnsi"/>
          <w:sz w:val="22"/>
          <w:szCs w:val="22"/>
          <w:lang w:val="en-GB"/>
        </w:rPr>
        <w:t>into a meadow or plant trees</w:t>
      </w:r>
      <w:r w:rsidR="00B045AF">
        <w:rPr>
          <w:rFonts w:asciiTheme="minorHAnsi" w:hAnsiTheme="minorHAnsi" w:cstheme="minorHAnsi"/>
          <w:sz w:val="22"/>
          <w:szCs w:val="22"/>
          <w:lang w:val="en-GB"/>
        </w:rPr>
        <w:t xml:space="preserve"> and </w:t>
      </w:r>
      <w:r w:rsidR="00FC1F5E">
        <w:rPr>
          <w:rFonts w:asciiTheme="minorHAnsi" w:hAnsiTheme="minorHAnsi" w:cstheme="minorHAnsi"/>
          <w:sz w:val="22"/>
          <w:szCs w:val="22"/>
          <w:lang w:val="en-GB"/>
        </w:rPr>
        <w:t>that p</w:t>
      </w:r>
      <w:r w:rsidR="008F2073">
        <w:rPr>
          <w:rFonts w:asciiTheme="minorHAnsi" w:hAnsiTheme="minorHAnsi" w:cstheme="minorHAnsi"/>
          <w:sz w:val="22"/>
          <w:szCs w:val="22"/>
          <w:lang w:val="en-GB"/>
        </w:rPr>
        <w:t xml:space="preserve">lanting to the south of the plot should provide a decent screen as well. </w:t>
      </w:r>
      <w:r w:rsidR="00C61D02">
        <w:rPr>
          <w:rFonts w:asciiTheme="minorHAnsi" w:hAnsiTheme="minorHAnsi" w:cstheme="minorHAnsi"/>
          <w:sz w:val="22"/>
          <w:szCs w:val="22"/>
          <w:lang w:val="en-GB"/>
        </w:rPr>
        <w:t xml:space="preserve">There would also be some parking and a fence. </w:t>
      </w:r>
      <w:r w:rsidR="00700439">
        <w:rPr>
          <w:rFonts w:asciiTheme="minorHAnsi" w:hAnsiTheme="minorHAnsi" w:cstheme="minorHAnsi"/>
          <w:sz w:val="22"/>
          <w:szCs w:val="22"/>
          <w:lang w:val="en-GB"/>
        </w:rPr>
        <w:t>He noted a shortage of holiday lets locally so hoped the application would be supported</w:t>
      </w:r>
      <w:r w:rsidR="00B045AF">
        <w:rPr>
          <w:rFonts w:asciiTheme="minorHAnsi" w:hAnsiTheme="minorHAnsi" w:cstheme="minorHAnsi"/>
          <w:sz w:val="22"/>
          <w:szCs w:val="22"/>
          <w:lang w:val="en-GB"/>
        </w:rPr>
        <w:t xml:space="preserve"> and</w:t>
      </w:r>
      <w:r w:rsidR="00FC1F5E">
        <w:rPr>
          <w:rFonts w:asciiTheme="minorHAnsi" w:hAnsiTheme="minorHAnsi" w:cstheme="minorHAnsi"/>
          <w:sz w:val="22"/>
          <w:szCs w:val="22"/>
          <w:lang w:val="en-GB"/>
        </w:rPr>
        <w:t xml:space="preserve"> that the </w:t>
      </w:r>
      <w:r w:rsidR="003E7BBD">
        <w:rPr>
          <w:rFonts w:asciiTheme="minorHAnsi" w:hAnsiTheme="minorHAnsi" w:cstheme="minorHAnsi"/>
          <w:sz w:val="22"/>
          <w:szCs w:val="22"/>
          <w:lang w:val="en-GB"/>
        </w:rPr>
        <w:t>ponies would be rehomed locally.</w:t>
      </w:r>
    </w:p>
    <w:p w14:paraId="0AFC2554" w14:textId="77777777" w:rsidR="00B75F5B" w:rsidRPr="006C6D4A" w:rsidRDefault="00B75F5B" w:rsidP="005711B8">
      <w:pPr>
        <w:pStyle w:val="Level1"/>
        <w:numPr>
          <w:ilvl w:val="0"/>
          <w:numId w:val="0"/>
        </w:numPr>
        <w:tabs>
          <w:tab w:val="left" w:pos="-1440"/>
        </w:tabs>
        <w:rPr>
          <w:rFonts w:asciiTheme="minorHAnsi" w:hAnsiTheme="minorHAnsi" w:cstheme="minorHAnsi"/>
          <w:sz w:val="22"/>
          <w:szCs w:val="22"/>
          <w:lang w:val="en-GB"/>
        </w:rPr>
      </w:pPr>
    </w:p>
    <w:p w14:paraId="1A73C0FE" w14:textId="3402F1DD" w:rsidR="005711B8" w:rsidRPr="00A45FD7" w:rsidRDefault="005711B8" w:rsidP="005711B8">
      <w:pPr>
        <w:pStyle w:val="Level1"/>
        <w:numPr>
          <w:ilvl w:val="0"/>
          <w:numId w:val="1"/>
        </w:numPr>
        <w:tabs>
          <w:tab w:val="left" w:pos="-1440"/>
        </w:tabs>
        <w:ind w:left="714" w:hanging="357"/>
        <w:rPr>
          <w:rFonts w:asciiTheme="minorHAnsi" w:hAnsiTheme="minorHAnsi" w:cstheme="minorHAnsi"/>
          <w:sz w:val="22"/>
          <w:szCs w:val="22"/>
          <w:lang w:val="en-GB"/>
        </w:rPr>
      </w:pPr>
      <w:r w:rsidRPr="00A45FD7">
        <w:rPr>
          <w:rFonts w:asciiTheme="minorHAnsi" w:hAnsiTheme="minorHAnsi" w:cstheme="minorHAnsi"/>
          <w:b/>
          <w:sz w:val="22"/>
          <w:szCs w:val="22"/>
        </w:rPr>
        <w:t xml:space="preserve">Approve the Minutes of the </w:t>
      </w:r>
      <w:r>
        <w:rPr>
          <w:rFonts w:asciiTheme="minorHAnsi" w:hAnsiTheme="minorHAnsi" w:cstheme="minorHAnsi"/>
          <w:b/>
          <w:sz w:val="22"/>
          <w:szCs w:val="22"/>
        </w:rPr>
        <w:t xml:space="preserve">last Council </w:t>
      </w:r>
      <w:r w:rsidRPr="00A45FD7">
        <w:rPr>
          <w:rFonts w:asciiTheme="minorHAnsi" w:hAnsiTheme="minorHAnsi" w:cstheme="minorHAnsi"/>
          <w:b/>
          <w:sz w:val="22"/>
          <w:szCs w:val="22"/>
        </w:rPr>
        <w:t>Meeting o</w:t>
      </w:r>
      <w:r>
        <w:rPr>
          <w:rFonts w:asciiTheme="minorHAnsi" w:hAnsiTheme="minorHAnsi" w:cstheme="minorHAnsi"/>
          <w:b/>
          <w:sz w:val="22"/>
          <w:szCs w:val="22"/>
        </w:rPr>
        <w:t>n</w:t>
      </w:r>
      <w:r w:rsidRPr="00A45FD7">
        <w:rPr>
          <w:rFonts w:asciiTheme="minorHAnsi" w:hAnsiTheme="minorHAnsi" w:cstheme="minorHAnsi"/>
          <w:b/>
          <w:sz w:val="22"/>
          <w:szCs w:val="22"/>
        </w:rPr>
        <w:t xml:space="preserve"> </w:t>
      </w:r>
      <w:r>
        <w:rPr>
          <w:rFonts w:asciiTheme="minorHAnsi" w:hAnsiTheme="minorHAnsi" w:cstheme="minorHAnsi"/>
          <w:b/>
          <w:sz w:val="22"/>
          <w:szCs w:val="22"/>
        </w:rPr>
        <w:t>21</w:t>
      </w:r>
      <w:r w:rsidRPr="007C6A74">
        <w:rPr>
          <w:rFonts w:asciiTheme="minorHAnsi" w:hAnsiTheme="minorHAnsi" w:cstheme="minorHAnsi"/>
          <w:b/>
          <w:sz w:val="22"/>
          <w:szCs w:val="22"/>
          <w:vertAlign w:val="superscript"/>
        </w:rPr>
        <w:t>st</w:t>
      </w:r>
      <w:r>
        <w:rPr>
          <w:rFonts w:asciiTheme="minorHAnsi" w:hAnsiTheme="minorHAnsi" w:cstheme="minorHAnsi"/>
          <w:b/>
          <w:sz w:val="22"/>
          <w:szCs w:val="22"/>
        </w:rPr>
        <w:t xml:space="preserve"> September 2023</w:t>
      </w:r>
    </w:p>
    <w:p w14:paraId="65BF8BFD" w14:textId="34C05EA2" w:rsidR="005711B8" w:rsidRPr="002A1CFE" w:rsidRDefault="002D55FA" w:rsidP="005711B8">
      <w:pPr>
        <w:pStyle w:val="Level1"/>
        <w:numPr>
          <w:ilvl w:val="0"/>
          <w:numId w:val="0"/>
        </w:numPr>
        <w:tabs>
          <w:tab w:val="left" w:pos="-1440"/>
        </w:tabs>
        <w:spacing w:after="240"/>
        <w:ind w:left="720"/>
        <w:rPr>
          <w:rFonts w:asciiTheme="minorHAnsi" w:hAnsiTheme="minorHAnsi" w:cstheme="minorHAnsi"/>
          <w:sz w:val="22"/>
          <w:szCs w:val="22"/>
          <w:lang w:val="en-GB"/>
        </w:rPr>
      </w:pPr>
      <w:r>
        <w:rPr>
          <w:rFonts w:asciiTheme="minorHAnsi" w:hAnsiTheme="minorHAnsi" w:cstheme="minorHAnsi"/>
          <w:sz w:val="22"/>
          <w:szCs w:val="22"/>
          <w:lang w:val="en-GB"/>
        </w:rPr>
        <w:t xml:space="preserve">Councillors </w:t>
      </w:r>
      <w:r w:rsidR="005711B8" w:rsidRPr="002A1CFE">
        <w:rPr>
          <w:rFonts w:asciiTheme="minorHAnsi" w:hAnsiTheme="minorHAnsi" w:cstheme="minorHAnsi"/>
          <w:b/>
          <w:sz w:val="22"/>
          <w:szCs w:val="22"/>
          <w:lang w:val="en-GB"/>
        </w:rPr>
        <w:t>RESOLVED</w:t>
      </w:r>
      <w:r w:rsidR="005711B8" w:rsidRPr="002A1CFE">
        <w:rPr>
          <w:rFonts w:asciiTheme="minorHAnsi" w:hAnsiTheme="minorHAnsi" w:cstheme="minorHAnsi"/>
          <w:sz w:val="22"/>
          <w:szCs w:val="22"/>
          <w:lang w:val="en-GB"/>
        </w:rPr>
        <w:t xml:space="preserve"> to approve </w:t>
      </w:r>
      <w:r w:rsidR="005711B8">
        <w:rPr>
          <w:rFonts w:asciiTheme="minorHAnsi" w:hAnsiTheme="minorHAnsi" w:cstheme="minorHAnsi"/>
          <w:sz w:val="22"/>
          <w:szCs w:val="22"/>
          <w:lang w:val="en-GB"/>
        </w:rPr>
        <w:t xml:space="preserve">the minutes from the last meeting </w:t>
      </w:r>
      <w:r w:rsidR="005711B8" w:rsidRPr="002A1CFE">
        <w:rPr>
          <w:rFonts w:asciiTheme="minorHAnsi" w:hAnsiTheme="minorHAnsi" w:cstheme="minorHAnsi"/>
          <w:sz w:val="22"/>
          <w:szCs w:val="22"/>
          <w:lang w:val="en-GB"/>
        </w:rPr>
        <w:t xml:space="preserve">as a true and accurate record. </w:t>
      </w:r>
    </w:p>
    <w:p w14:paraId="006A6033" w14:textId="77777777" w:rsidR="005711B8" w:rsidRDefault="005711B8" w:rsidP="005711B8">
      <w:pPr>
        <w:pStyle w:val="Level1"/>
        <w:numPr>
          <w:ilvl w:val="0"/>
          <w:numId w:val="1"/>
        </w:numPr>
        <w:tabs>
          <w:tab w:val="left" w:pos="-1440"/>
        </w:tabs>
        <w:rPr>
          <w:rFonts w:asciiTheme="minorHAnsi" w:hAnsiTheme="minorHAnsi" w:cstheme="minorHAnsi"/>
          <w:b/>
          <w:sz w:val="22"/>
          <w:szCs w:val="22"/>
          <w:lang w:val="en-GB"/>
        </w:rPr>
      </w:pPr>
      <w:r w:rsidRPr="00A45FD7">
        <w:rPr>
          <w:rFonts w:asciiTheme="minorHAnsi" w:hAnsiTheme="minorHAnsi" w:cstheme="minorHAnsi"/>
          <w:b/>
          <w:sz w:val="22"/>
          <w:szCs w:val="22"/>
          <w:lang w:val="en-GB"/>
        </w:rPr>
        <w:lastRenderedPageBreak/>
        <w:t>Reports from District Councillors</w:t>
      </w:r>
    </w:p>
    <w:p w14:paraId="353153DC" w14:textId="77777777" w:rsidR="005F0E27" w:rsidRDefault="005711B8" w:rsidP="005711B8">
      <w:pPr>
        <w:pStyle w:val="Level1"/>
        <w:numPr>
          <w:ilvl w:val="0"/>
          <w:numId w:val="0"/>
        </w:numPr>
        <w:tabs>
          <w:tab w:val="left" w:pos="-1440"/>
        </w:tabs>
        <w:ind w:left="720"/>
        <w:rPr>
          <w:rFonts w:asciiTheme="minorHAnsi" w:hAnsiTheme="minorHAnsi" w:cstheme="minorHAnsi"/>
          <w:bCs/>
          <w:sz w:val="22"/>
          <w:szCs w:val="22"/>
          <w:lang w:val="en-GB"/>
        </w:rPr>
      </w:pPr>
      <w:r>
        <w:rPr>
          <w:rFonts w:asciiTheme="minorHAnsi" w:hAnsiTheme="minorHAnsi" w:cstheme="minorHAnsi"/>
          <w:bCs/>
          <w:sz w:val="22"/>
          <w:szCs w:val="22"/>
          <w:lang w:val="en-GB"/>
        </w:rPr>
        <w:t>District Councillor Victoria Finnega</w:t>
      </w:r>
      <w:r w:rsidR="00FD1E67">
        <w:rPr>
          <w:rFonts w:asciiTheme="minorHAnsi" w:hAnsiTheme="minorHAnsi" w:cstheme="minorHAnsi"/>
          <w:bCs/>
          <w:sz w:val="22"/>
          <w:szCs w:val="22"/>
          <w:lang w:val="en-GB"/>
        </w:rPr>
        <w:t>n</w:t>
      </w:r>
      <w:r w:rsidR="00FD3900">
        <w:rPr>
          <w:rFonts w:asciiTheme="minorHAnsi" w:hAnsiTheme="minorHAnsi" w:cstheme="minorHAnsi"/>
          <w:bCs/>
          <w:sz w:val="22"/>
          <w:szCs w:val="22"/>
          <w:lang w:val="en-GB"/>
        </w:rPr>
        <w:t xml:space="preserve"> reported on </w:t>
      </w:r>
      <w:r w:rsidR="005F0E27">
        <w:rPr>
          <w:rFonts w:asciiTheme="minorHAnsi" w:hAnsiTheme="minorHAnsi" w:cstheme="minorHAnsi"/>
          <w:bCs/>
          <w:sz w:val="22"/>
          <w:szCs w:val="22"/>
          <w:lang w:val="en-GB"/>
        </w:rPr>
        <w:t>the latest news from Horsham District Council (HDC) which included a</w:t>
      </w:r>
      <w:r w:rsidR="00FD3900">
        <w:rPr>
          <w:rFonts w:asciiTheme="minorHAnsi" w:hAnsiTheme="minorHAnsi" w:cstheme="minorHAnsi"/>
          <w:bCs/>
          <w:sz w:val="22"/>
          <w:szCs w:val="22"/>
          <w:lang w:val="en-GB"/>
        </w:rPr>
        <w:t xml:space="preserve">ccess to </w:t>
      </w:r>
      <w:r w:rsidR="005F0E27">
        <w:rPr>
          <w:rFonts w:asciiTheme="minorHAnsi" w:hAnsiTheme="minorHAnsi" w:cstheme="minorHAnsi"/>
          <w:bCs/>
          <w:sz w:val="22"/>
          <w:szCs w:val="22"/>
          <w:lang w:val="en-GB"/>
        </w:rPr>
        <w:t>the Rural Prosperity Fund which had a deadline of 30</w:t>
      </w:r>
      <w:r w:rsidR="005F0E27" w:rsidRPr="005F0E27">
        <w:rPr>
          <w:rFonts w:asciiTheme="minorHAnsi" w:hAnsiTheme="minorHAnsi" w:cstheme="minorHAnsi"/>
          <w:bCs/>
          <w:sz w:val="22"/>
          <w:szCs w:val="22"/>
          <w:vertAlign w:val="superscript"/>
          <w:lang w:val="en-GB"/>
        </w:rPr>
        <w:t>th</w:t>
      </w:r>
      <w:r w:rsidR="005F0E27">
        <w:rPr>
          <w:rFonts w:asciiTheme="minorHAnsi" w:hAnsiTheme="minorHAnsi" w:cstheme="minorHAnsi"/>
          <w:bCs/>
          <w:sz w:val="22"/>
          <w:szCs w:val="22"/>
          <w:lang w:val="en-GB"/>
        </w:rPr>
        <w:t xml:space="preserve"> November 2023. </w:t>
      </w:r>
    </w:p>
    <w:p w14:paraId="60917CA2" w14:textId="77777777" w:rsidR="005F0E27" w:rsidRDefault="005F0E27" w:rsidP="005711B8">
      <w:pPr>
        <w:pStyle w:val="Level1"/>
        <w:numPr>
          <w:ilvl w:val="0"/>
          <w:numId w:val="0"/>
        </w:numPr>
        <w:tabs>
          <w:tab w:val="left" w:pos="-1440"/>
        </w:tabs>
        <w:ind w:left="720"/>
        <w:rPr>
          <w:rFonts w:asciiTheme="minorHAnsi" w:hAnsiTheme="minorHAnsi" w:cstheme="minorHAnsi"/>
          <w:bCs/>
          <w:sz w:val="22"/>
          <w:szCs w:val="22"/>
          <w:lang w:val="en-GB"/>
        </w:rPr>
      </w:pPr>
    </w:p>
    <w:p w14:paraId="08CF2CA4" w14:textId="42808A3C" w:rsidR="00FD3900" w:rsidRDefault="005F0E27" w:rsidP="005711B8">
      <w:pPr>
        <w:pStyle w:val="Level1"/>
        <w:numPr>
          <w:ilvl w:val="0"/>
          <w:numId w:val="0"/>
        </w:numPr>
        <w:tabs>
          <w:tab w:val="left" w:pos="-1440"/>
        </w:tabs>
        <w:ind w:left="720"/>
        <w:rPr>
          <w:rFonts w:asciiTheme="minorHAnsi" w:hAnsiTheme="minorHAnsi" w:cstheme="minorHAnsi"/>
          <w:bCs/>
          <w:sz w:val="22"/>
          <w:szCs w:val="22"/>
          <w:lang w:val="en-GB"/>
        </w:rPr>
      </w:pPr>
      <w:r>
        <w:rPr>
          <w:rFonts w:asciiTheme="minorHAnsi" w:hAnsiTheme="minorHAnsi" w:cstheme="minorHAnsi"/>
          <w:bCs/>
          <w:sz w:val="22"/>
          <w:szCs w:val="22"/>
          <w:lang w:val="en-GB"/>
        </w:rPr>
        <w:t xml:space="preserve">Relating to planning, she reported that Bramber Brooks had been purchased by HDC and said that if there were any planning applications within the Parish which the Council felt would benefit from going to Committee, then to please get in touch with her and she would do her best to help. Councillor Finnegan also spoke of HDC’s new </w:t>
      </w:r>
      <w:r w:rsidR="00DE2D35">
        <w:rPr>
          <w:rFonts w:asciiTheme="minorHAnsi" w:hAnsiTheme="minorHAnsi" w:cstheme="minorHAnsi"/>
          <w:bCs/>
          <w:sz w:val="22"/>
          <w:szCs w:val="22"/>
          <w:lang w:val="en-GB"/>
        </w:rPr>
        <w:t xml:space="preserve">Plan </w:t>
      </w:r>
      <w:r>
        <w:rPr>
          <w:rFonts w:asciiTheme="minorHAnsi" w:hAnsiTheme="minorHAnsi" w:cstheme="minorHAnsi"/>
          <w:bCs/>
          <w:sz w:val="22"/>
          <w:szCs w:val="22"/>
          <w:lang w:val="en-GB"/>
        </w:rPr>
        <w:t>and</w:t>
      </w:r>
      <w:r w:rsidR="00B045AF">
        <w:rPr>
          <w:rFonts w:asciiTheme="minorHAnsi" w:hAnsiTheme="minorHAnsi" w:cstheme="minorHAnsi"/>
          <w:bCs/>
          <w:sz w:val="22"/>
          <w:szCs w:val="22"/>
          <w:lang w:val="en-GB"/>
        </w:rPr>
        <w:t xml:space="preserve">, </w:t>
      </w:r>
      <w:r>
        <w:rPr>
          <w:rFonts w:asciiTheme="minorHAnsi" w:hAnsiTheme="minorHAnsi" w:cstheme="minorHAnsi"/>
          <w:bCs/>
          <w:sz w:val="22"/>
          <w:szCs w:val="22"/>
          <w:lang w:val="en-GB"/>
        </w:rPr>
        <w:t xml:space="preserve">amongst other things, said </w:t>
      </w:r>
      <w:r w:rsidR="00B045AF">
        <w:rPr>
          <w:rFonts w:asciiTheme="minorHAnsi" w:hAnsiTheme="minorHAnsi" w:cstheme="minorHAnsi"/>
          <w:bCs/>
          <w:sz w:val="22"/>
          <w:szCs w:val="22"/>
          <w:lang w:val="en-GB"/>
        </w:rPr>
        <w:t xml:space="preserve">its </w:t>
      </w:r>
      <w:r>
        <w:rPr>
          <w:rFonts w:asciiTheme="minorHAnsi" w:hAnsiTheme="minorHAnsi" w:cstheme="minorHAnsi"/>
          <w:bCs/>
          <w:sz w:val="22"/>
          <w:szCs w:val="22"/>
          <w:lang w:val="en-GB"/>
        </w:rPr>
        <w:t>aim was to</w:t>
      </w:r>
      <w:r w:rsidR="00DE2D35">
        <w:rPr>
          <w:rFonts w:asciiTheme="minorHAnsi" w:hAnsiTheme="minorHAnsi" w:cstheme="minorHAnsi"/>
          <w:bCs/>
          <w:sz w:val="22"/>
          <w:szCs w:val="22"/>
          <w:lang w:val="en-GB"/>
        </w:rPr>
        <w:t xml:space="preserve"> support local people and communities</w:t>
      </w:r>
      <w:r>
        <w:rPr>
          <w:rFonts w:asciiTheme="minorHAnsi" w:hAnsiTheme="minorHAnsi" w:cstheme="minorHAnsi"/>
          <w:bCs/>
          <w:sz w:val="22"/>
          <w:szCs w:val="22"/>
          <w:lang w:val="en-GB"/>
        </w:rPr>
        <w:t xml:space="preserve"> whilst</w:t>
      </w:r>
      <w:r w:rsidR="00DE2D35">
        <w:rPr>
          <w:rFonts w:asciiTheme="minorHAnsi" w:hAnsiTheme="minorHAnsi" w:cstheme="minorHAnsi"/>
          <w:bCs/>
          <w:sz w:val="22"/>
          <w:szCs w:val="22"/>
          <w:lang w:val="en-GB"/>
        </w:rPr>
        <w:t xml:space="preserve"> inspiring green initiatives. </w:t>
      </w:r>
      <w:r>
        <w:rPr>
          <w:rFonts w:asciiTheme="minorHAnsi" w:hAnsiTheme="minorHAnsi" w:cstheme="minorHAnsi"/>
          <w:bCs/>
          <w:sz w:val="22"/>
          <w:szCs w:val="22"/>
          <w:lang w:val="en-GB"/>
        </w:rPr>
        <w:t>She also said that</w:t>
      </w:r>
      <w:r w:rsidR="00B045AF">
        <w:rPr>
          <w:rFonts w:asciiTheme="minorHAnsi" w:hAnsiTheme="minorHAnsi" w:cstheme="minorHAnsi"/>
          <w:bCs/>
          <w:sz w:val="22"/>
          <w:szCs w:val="22"/>
          <w:lang w:val="en-GB"/>
        </w:rPr>
        <w:t>,</w:t>
      </w:r>
      <w:r>
        <w:rPr>
          <w:rFonts w:asciiTheme="minorHAnsi" w:hAnsiTheme="minorHAnsi" w:cstheme="minorHAnsi"/>
          <w:bCs/>
          <w:sz w:val="22"/>
          <w:szCs w:val="22"/>
          <w:lang w:val="en-GB"/>
        </w:rPr>
        <w:t xml:space="preserve"> at present, everyone who is a Councillor at HDC sits on the Planning Committee which is currently split between North and South. It was now investigating whether to have either smaller committees or have one North Committee and one South Committee.  </w:t>
      </w:r>
    </w:p>
    <w:p w14:paraId="7A68BFD2" w14:textId="77777777" w:rsidR="005F0E27" w:rsidRDefault="00DE2D35" w:rsidP="005711B8">
      <w:pPr>
        <w:pStyle w:val="Level1"/>
        <w:numPr>
          <w:ilvl w:val="0"/>
          <w:numId w:val="0"/>
        </w:numPr>
        <w:tabs>
          <w:tab w:val="left" w:pos="-1440"/>
        </w:tabs>
        <w:ind w:left="720" w:hanging="720"/>
        <w:rPr>
          <w:rFonts w:asciiTheme="minorHAnsi" w:hAnsiTheme="minorHAnsi" w:cstheme="minorHAnsi"/>
          <w:bCs/>
          <w:sz w:val="22"/>
          <w:szCs w:val="22"/>
          <w:lang w:val="en-GB"/>
        </w:rPr>
      </w:pPr>
      <w:r>
        <w:rPr>
          <w:rFonts w:asciiTheme="minorHAnsi" w:hAnsiTheme="minorHAnsi" w:cstheme="minorHAnsi"/>
          <w:bCs/>
          <w:sz w:val="22"/>
          <w:szCs w:val="22"/>
          <w:lang w:val="en-GB"/>
        </w:rPr>
        <w:tab/>
      </w:r>
    </w:p>
    <w:p w14:paraId="44C1ADF2" w14:textId="42961658" w:rsidR="000129A7" w:rsidRDefault="008B12AF" w:rsidP="005711B8">
      <w:pPr>
        <w:pStyle w:val="Level1"/>
        <w:numPr>
          <w:ilvl w:val="0"/>
          <w:numId w:val="0"/>
        </w:numPr>
        <w:tabs>
          <w:tab w:val="left" w:pos="-1440"/>
        </w:tabs>
        <w:ind w:left="720" w:hanging="720"/>
        <w:rPr>
          <w:rFonts w:asciiTheme="minorHAnsi" w:hAnsiTheme="minorHAnsi" w:cstheme="minorHAnsi"/>
          <w:bCs/>
          <w:sz w:val="22"/>
          <w:szCs w:val="22"/>
          <w:lang w:val="en-GB"/>
        </w:rPr>
      </w:pPr>
      <w:r>
        <w:rPr>
          <w:rFonts w:asciiTheme="minorHAnsi" w:hAnsiTheme="minorHAnsi" w:cstheme="minorHAnsi"/>
          <w:bCs/>
          <w:sz w:val="22"/>
          <w:szCs w:val="22"/>
          <w:lang w:val="en-GB"/>
        </w:rPr>
        <w:tab/>
      </w:r>
      <w:r w:rsidR="005F0E27">
        <w:rPr>
          <w:rFonts w:asciiTheme="minorHAnsi" w:hAnsiTheme="minorHAnsi" w:cstheme="minorHAnsi"/>
          <w:bCs/>
          <w:sz w:val="22"/>
          <w:szCs w:val="22"/>
          <w:lang w:val="en-GB"/>
        </w:rPr>
        <w:t xml:space="preserve">Councillor Finnegan said </w:t>
      </w:r>
      <w:r>
        <w:rPr>
          <w:rFonts w:asciiTheme="minorHAnsi" w:hAnsiTheme="minorHAnsi" w:cstheme="minorHAnsi"/>
          <w:bCs/>
          <w:sz w:val="22"/>
          <w:szCs w:val="22"/>
          <w:lang w:val="en-GB"/>
        </w:rPr>
        <w:t xml:space="preserve">professional dog walkers taking large groups of dogs which sometimes they </w:t>
      </w:r>
      <w:r w:rsidR="005F0E27">
        <w:rPr>
          <w:rFonts w:asciiTheme="minorHAnsi" w:hAnsiTheme="minorHAnsi" w:cstheme="minorHAnsi"/>
          <w:bCs/>
          <w:sz w:val="22"/>
          <w:szCs w:val="22"/>
          <w:lang w:val="en-GB"/>
        </w:rPr>
        <w:t xml:space="preserve">could not </w:t>
      </w:r>
      <w:r>
        <w:rPr>
          <w:rFonts w:asciiTheme="minorHAnsi" w:hAnsiTheme="minorHAnsi" w:cstheme="minorHAnsi"/>
          <w:bCs/>
          <w:sz w:val="22"/>
          <w:szCs w:val="22"/>
          <w:lang w:val="en-GB"/>
        </w:rPr>
        <w:t>control</w:t>
      </w:r>
      <w:r w:rsidR="005F0E27">
        <w:rPr>
          <w:rFonts w:asciiTheme="minorHAnsi" w:hAnsiTheme="minorHAnsi" w:cstheme="minorHAnsi"/>
          <w:bCs/>
          <w:sz w:val="22"/>
          <w:szCs w:val="22"/>
          <w:lang w:val="en-GB"/>
        </w:rPr>
        <w:t xml:space="preserve"> had become an issue in Steyning, but Councillors said they </w:t>
      </w:r>
      <w:r w:rsidR="007F0EBA">
        <w:rPr>
          <w:rFonts w:asciiTheme="minorHAnsi" w:hAnsiTheme="minorHAnsi" w:cstheme="minorHAnsi"/>
          <w:bCs/>
          <w:sz w:val="22"/>
          <w:szCs w:val="22"/>
          <w:lang w:val="en-GB"/>
        </w:rPr>
        <w:t xml:space="preserve">had not noted any issues in Ashurst. </w:t>
      </w:r>
    </w:p>
    <w:p w14:paraId="60123F00" w14:textId="77777777" w:rsidR="005F0E27" w:rsidRDefault="005F0E27" w:rsidP="005711B8">
      <w:pPr>
        <w:pStyle w:val="Level1"/>
        <w:numPr>
          <w:ilvl w:val="0"/>
          <w:numId w:val="0"/>
        </w:numPr>
        <w:tabs>
          <w:tab w:val="left" w:pos="-1440"/>
        </w:tabs>
        <w:ind w:left="720" w:hanging="720"/>
        <w:rPr>
          <w:rFonts w:asciiTheme="minorHAnsi" w:hAnsiTheme="minorHAnsi" w:cstheme="minorHAnsi"/>
          <w:bCs/>
          <w:sz w:val="22"/>
          <w:szCs w:val="22"/>
          <w:lang w:val="en-GB"/>
        </w:rPr>
      </w:pPr>
    </w:p>
    <w:p w14:paraId="5776A371" w14:textId="17B21178" w:rsidR="00DA0686" w:rsidRDefault="00DA0686" w:rsidP="00F93B69">
      <w:pPr>
        <w:pStyle w:val="Level1"/>
        <w:numPr>
          <w:ilvl w:val="0"/>
          <w:numId w:val="0"/>
        </w:numPr>
        <w:tabs>
          <w:tab w:val="left" w:pos="-1440"/>
        </w:tabs>
        <w:ind w:left="720" w:hanging="720"/>
        <w:rPr>
          <w:rFonts w:asciiTheme="minorHAnsi" w:hAnsiTheme="minorHAnsi" w:cstheme="minorHAnsi"/>
          <w:bCs/>
          <w:sz w:val="22"/>
          <w:szCs w:val="22"/>
          <w:lang w:val="en-GB"/>
        </w:rPr>
      </w:pPr>
      <w:r>
        <w:rPr>
          <w:rFonts w:asciiTheme="minorHAnsi" w:hAnsiTheme="minorHAnsi" w:cstheme="minorHAnsi"/>
          <w:bCs/>
          <w:sz w:val="22"/>
          <w:szCs w:val="22"/>
          <w:lang w:val="en-GB"/>
        </w:rPr>
        <w:tab/>
      </w:r>
      <w:r w:rsidR="00B045AF">
        <w:rPr>
          <w:rFonts w:asciiTheme="minorHAnsi" w:hAnsiTheme="minorHAnsi" w:cstheme="minorHAnsi"/>
          <w:bCs/>
          <w:sz w:val="22"/>
          <w:szCs w:val="22"/>
          <w:lang w:val="en-GB"/>
        </w:rPr>
        <w:t>Regarding</w:t>
      </w:r>
      <w:r w:rsidR="005F0E27">
        <w:rPr>
          <w:rFonts w:asciiTheme="minorHAnsi" w:hAnsiTheme="minorHAnsi" w:cstheme="minorHAnsi"/>
          <w:bCs/>
          <w:sz w:val="22"/>
          <w:szCs w:val="22"/>
          <w:lang w:val="en-GB"/>
        </w:rPr>
        <w:t xml:space="preserve"> the </w:t>
      </w:r>
      <w:r w:rsidR="004E2DC2">
        <w:rPr>
          <w:rFonts w:asciiTheme="minorHAnsi" w:hAnsiTheme="minorHAnsi" w:cstheme="minorHAnsi"/>
          <w:bCs/>
          <w:sz w:val="22"/>
          <w:szCs w:val="22"/>
          <w:lang w:val="en-GB"/>
        </w:rPr>
        <w:t>Local Plan</w:t>
      </w:r>
      <w:r w:rsidR="005F0E27">
        <w:rPr>
          <w:rFonts w:asciiTheme="minorHAnsi" w:hAnsiTheme="minorHAnsi" w:cstheme="minorHAnsi"/>
          <w:bCs/>
          <w:sz w:val="22"/>
          <w:szCs w:val="22"/>
          <w:lang w:val="en-GB"/>
        </w:rPr>
        <w:t xml:space="preserve">, </w:t>
      </w:r>
      <w:r w:rsidR="004E2DC2">
        <w:rPr>
          <w:rFonts w:asciiTheme="minorHAnsi" w:hAnsiTheme="minorHAnsi" w:cstheme="minorHAnsi"/>
          <w:bCs/>
          <w:sz w:val="22"/>
          <w:szCs w:val="22"/>
          <w:lang w:val="en-GB"/>
        </w:rPr>
        <w:t xml:space="preserve">details </w:t>
      </w:r>
      <w:r w:rsidR="005F0E27">
        <w:rPr>
          <w:rFonts w:asciiTheme="minorHAnsi" w:hAnsiTheme="minorHAnsi" w:cstheme="minorHAnsi"/>
          <w:bCs/>
          <w:sz w:val="22"/>
          <w:szCs w:val="22"/>
          <w:lang w:val="en-GB"/>
        </w:rPr>
        <w:t>should be available from 1</w:t>
      </w:r>
      <w:r w:rsidR="005F0E27" w:rsidRPr="005F0E27">
        <w:rPr>
          <w:rFonts w:asciiTheme="minorHAnsi" w:hAnsiTheme="minorHAnsi" w:cstheme="minorHAnsi"/>
          <w:bCs/>
          <w:sz w:val="22"/>
          <w:szCs w:val="22"/>
          <w:vertAlign w:val="superscript"/>
          <w:lang w:val="en-GB"/>
        </w:rPr>
        <w:t>st</w:t>
      </w:r>
      <w:r w:rsidR="005F0E27">
        <w:rPr>
          <w:rFonts w:asciiTheme="minorHAnsi" w:hAnsiTheme="minorHAnsi" w:cstheme="minorHAnsi"/>
          <w:bCs/>
          <w:sz w:val="22"/>
          <w:szCs w:val="22"/>
          <w:lang w:val="en-GB"/>
        </w:rPr>
        <w:t xml:space="preserve"> December and Parish Councils would receive </w:t>
      </w:r>
      <w:r w:rsidR="004E2DC2">
        <w:rPr>
          <w:rFonts w:asciiTheme="minorHAnsi" w:hAnsiTheme="minorHAnsi" w:cstheme="minorHAnsi"/>
          <w:bCs/>
          <w:sz w:val="22"/>
          <w:szCs w:val="22"/>
          <w:lang w:val="en-GB"/>
        </w:rPr>
        <w:t xml:space="preserve">a newsletter to explain the process and timeframes. </w:t>
      </w:r>
      <w:r w:rsidR="00B045AF">
        <w:rPr>
          <w:rFonts w:asciiTheme="minorHAnsi" w:hAnsiTheme="minorHAnsi" w:cstheme="minorHAnsi"/>
          <w:bCs/>
          <w:sz w:val="22"/>
          <w:szCs w:val="22"/>
          <w:lang w:val="en-GB"/>
        </w:rPr>
        <w:t xml:space="preserve">The </w:t>
      </w:r>
      <w:r w:rsidR="00C86D07">
        <w:rPr>
          <w:rFonts w:asciiTheme="minorHAnsi" w:hAnsiTheme="minorHAnsi" w:cstheme="minorHAnsi"/>
          <w:bCs/>
          <w:sz w:val="22"/>
          <w:szCs w:val="22"/>
          <w:lang w:val="en-GB"/>
        </w:rPr>
        <w:t>Plan include</w:t>
      </w:r>
      <w:r w:rsidR="005F0E27">
        <w:rPr>
          <w:rFonts w:asciiTheme="minorHAnsi" w:hAnsiTheme="minorHAnsi" w:cstheme="minorHAnsi"/>
          <w:bCs/>
          <w:sz w:val="22"/>
          <w:szCs w:val="22"/>
          <w:lang w:val="en-GB"/>
        </w:rPr>
        <w:t>d</w:t>
      </w:r>
      <w:r w:rsidR="00C86D07">
        <w:rPr>
          <w:rFonts w:asciiTheme="minorHAnsi" w:hAnsiTheme="minorHAnsi" w:cstheme="minorHAnsi"/>
          <w:bCs/>
          <w:sz w:val="22"/>
          <w:szCs w:val="22"/>
          <w:lang w:val="en-GB"/>
        </w:rPr>
        <w:t xml:space="preserve"> </w:t>
      </w:r>
      <w:r w:rsidR="005F0E27">
        <w:rPr>
          <w:rFonts w:asciiTheme="minorHAnsi" w:hAnsiTheme="minorHAnsi" w:cstheme="minorHAnsi"/>
          <w:bCs/>
          <w:sz w:val="22"/>
          <w:szCs w:val="22"/>
          <w:lang w:val="en-GB"/>
        </w:rPr>
        <w:t xml:space="preserve">items on </w:t>
      </w:r>
      <w:r w:rsidR="00C86D07">
        <w:rPr>
          <w:rFonts w:asciiTheme="minorHAnsi" w:hAnsiTheme="minorHAnsi" w:cstheme="minorHAnsi"/>
          <w:bCs/>
          <w:sz w:val="22"/>
          <w:szCs w:val="22"/>
          <w:lang w:val="en-GB"/>
        </w:rPr>
        <w:t>climate, biodiversity</w:t>
      </w:r>
      <w:r w:rsidR="005F0E27">
        <w:rPr>
          <w:rFonts w:asciiTheme="minorHAnsi" w:hAnsiTheme="minorHAnsi" w:cstheme="minorHAnsi"/>
          <w:bCs/>
          <w:sz w:val="22"/>
          <w:szCs w:val="22"/>
          <w:lang w:val="en-GB"/>
        </w:rPr>
        <w:t xml:space="preserve"> and</w:t>
      </w:r>
      <w:r w:rsidR="00C86D07">
        <w:rPr>
          <w:rFonts w:asciiTheme="minorHAnsi" w:hAnsiTheme="minorHAnsi" w:cstheme="minorHAnsi"/>
          <w:bCs/>
          <w:sz w:val="22"/>
          <w:szCs w:val="22"/>
          <w:lang w:val="en-GB"/>
        </w:rPr>
        <w:t xml:space="preserve"> active transport.</w:t>
      </w:r>
      <w:r w:rsidR="005F0E27">
        <w:rPr>
          <w:rFonts w:asciiTheme="minorHAnsi" w:hAnsiTheme="minorHAnsi" w:cstheme="minorHAnsi"/>
          <w:bCs/>
          <w:sz w:val="22"/>
          <w:szCs w:val="22"/>
          <w:lang w:val="en-GB"/>
        </w:rPr>
        <w:t xml:space="preserve"> </w:t>
      </w:r>
      <w:r w:rsidR="00C86D07">
        <w:rPr>
          <w:rFonts w:asciiTheme="minorHAnsi" w:hAnsiTheme="minorHAnsi" w:cstheme="minorHAnsi"/>
          <w:bCs/>
          <w:sz w:val="22"/>
          <w:szCs w:val="22"/>
          <w:lang w:val="en-GB"/>
        </w:rPr>
        <w:t xml:space="preserve">Alongside </w:t>
      </w:r>
      <w:r w:rsidR="00025D5E">
        <w:rPr>
          <w:rFonts w:asciiTheme="minorHAnsi" w:hAnsiTheme="minorHAnsi" w:cstheme="minorHAnsi"/>
          <w:bCs/>
          <w:sz w:val="22"/>
          <w:szCs w:val="22"/>
          <w:lang w:val="en-GB"/>
        </w:rPr>
        <w:t xml:space="preserve">the </w:t>
      </w:r>
      <w:r w:rsidR="005F0E27">
        <w:rPr>
          <w:rFonts w:asciiTheme="minorHAnsi" w:hAnsiTheme="minorHAnsi" w:cstheme="minorHAnsi"/>
          <w:bCs/>
          <w:sz w:val="22"/>
          <w:szCs w:val="22"/>
          <w:lang w:val="en-GB"/>
        </w:rPr>
        <w:t>L</w:t>
      </w:r>
      <w:r w:rsidR="00C86D07">
        <w:rPr>
          <w:rFonts w:asciiTheme="minorHAnsi" w:hAnsiTheme="minorHAnsi" w:cstheme="minorHAnsi"/>
          <w:bCs/>
          <w:sz w:val="22"/>
          <w:szCs w:val="22"/>
          <w:lang w:val="en-GB"/>
        </w:rPr>
        <w:t xml:space="preserve">ocal </w:t>
      </w:r>
      <w:r w:rsidR="005F0E27">
        <w:rPr>
          <w:rFonts w:asciiTheme="minorHAnsi" w:hAnsiTheme="minorHAnsi" w:cstheme="minorHAnsi"/>
          <w:bCs/>
          <w:sz w:val="22"/>
          <w:szCs w:val="22"/>
          <w:lang w:val="en-GB"/>
        </w:rPr>
        <w:t>P</w:t>
      </w:r>
      <w:r w:rsidR="00C86D07">
        <w:rPr>
          <w:rFonts w:asciiTheme="minorHAnsi" w:hAnsiTheme="minorHAnsi" w:cstheme="minorHAnsi"/>
          <w:bCs/>
          <w:sz w:val="22"/>
          <w:szCs w:val="22"/>
          <w:lang w:val="en-GB"/>
        </w:rPr>
        <w:t xml:space="preserve">lan </w:t>
      </w:r>
      <w:r w:rsidR="005F0E27">
        <w:rPr>
          <w:rFonts w:asciiTheme="minorHAnsi" w:hAnsiTheme="minorHAnsi" w:cstheme="minorHAnsi"/>
          <w:bCs/>
          <w:sz w:val="22"/>
          <w:szCs w:val="22"/>
          <w:lang w:val="en-GB"/>
        </w:rPr>
        <w:t xml:space="preserve">was the Sussex </w:t>
      </w:r>
      <w:r w:rsidR="00C86D07">
        <w:rPr>
          <w:rFonts w:asciiTheme="minorHAnsi" w:hAnsiTheme="minorHAnsi" w:cstheme="minorHAnsi"/>
          <w:bCs/>
          <w:sz w:val="22"/>
          <w:szCs w:val="22"/>
          <w:lang w:val="en-GB"/>
        </w:rPr>
        <w:t xml:space="preserve">North Offsetting Water Scheme </w:t>
      </w:r>
      <w:r w:rsidR="005F0E27">
        <w:rPr>
          <w:rFonts w:asciiTheme="minorHAnsi" w:hAnsiTheme="minorHAnsi" w:cstheme="minorHAnsi"/>
          <w:bCs/>
          <w:sz w:val="22"/>
          <w:szCs w:val="22"/>
          <w:lang w:val="en-GB"/>
        </w:rPr>
        <w:t xml:space="preserve">(SNOWS), </w:t>
      </w:r>
      <w:r w:rsidR="00C86D07">
        <w:rPr>
          <w:rFonts w:asciiTheme="minorHAnsi" w:hAnsiTheme="minorHAnsi" w:cstheme="minorHAnsi"/>
          <w:bCs/>
          <w:sz w:val="22"/>
          <w:szCs w:val="22"/>
          <w:lang w:val="en-GB"/>
        </w:rPr>
        <w:t>HDC’s own mitigation strategy</w:t>
      </w:r>
      <w:r w:rsidR="005F0E27">
        <w:rPr>
          <w:rFonts w:asciiTheme="minorHAnsi" w:hAnsiTheme="minorHAnsi" w:cstheme="minorHAnsi"/>
          <w:bCs/>
          <w:sz w:val="22"/>
          <w:szCs w:val="22"/>
          <w:lang w:val="en-GB"/>
        </w:rPr>
        <w:t>. She said</w:t>
      </w:r>
      <w:r w:rsidR="00C86D07">
        <w:rPr>
          <w:rFonts w:asciiTheme="minorHAnsi" w:hAnsiTheme="minorHAnsi" w:cstheme="minorHAnsi"/>
          <w:bCs/>
          <w:sz w:val="22"/>
          <w:szCs w:val="22"/>
          <w:lang w:val="en-GB"/>
        </w:rPr>
        <w:t xml:space="preserve"> i</w:t>
      </w:r>
      <w:r w:rsidR="005F0E27">
        <w:rPr>
          <w:rFonts w:asciiTheme="minorHAnsi" w:hAnsiTheme="minorHAnsi" w:cstheme="minorHAnsi"/>
          <w:bCs/>
          <w:sz w:val="22"/>
          <w:szCs w:val="22"/>
          <w:lang w:val="en-GB"/>
        </w:rPr>
        <w:t>t</w:t>
      </w:r>
      <w:r w:rsidR="00C86D07">
        <w:rPr>
          <w:rFonts w:asciiTheme="minorHAnsi" w:hAnsiTheme="minorHAnsi" w:cstheme="minorHAnsi"/>
          <w:bCs/>
          <w:sz w:val="22"/>
          <w:szCs w:val="22"/>
          <w:lang w:val="en-GB"/>
        </w:rPr>
        <w:t xml:space="preserve"> </w:t>
      </w:r>
      <w:r w:rsidR="005F0E27">
        <w:rPr>
          <w:rFonts w:asciiTheme="minorHAnsi" w:hAnsiTheme="minorHAnsi" w:cstheme="minorHAnsi"/>
          <w:bCs/>
          <w:sz w:val="22"/>
          <w:szCs w:val="22"/>
          <w:lang w:val="en-GB"/>
        </w:rPr>
        <w:t xml:space="preserve">was </w:t>
      </w:r>
      <w:r w:rsidR="00C86D07">
        <w:rPr>
          <w:rFonts w:asciiTheme="minorHAnsi" w:hAnsiTheme="minorHAnsi" w:cstheme="minorHAnsi"/>
          <w:bCs/>
          <w:sz w:val="22"/>
          <w:szCs w:val="22"/>
          <w:lang w:val="en-GB"/>
        </w:rPr>
        <w:t xml:space="preserve">being trialled in Crawley at present. </w:t>
      </w:r>
    </w:p>
    <w:p w14:paraId="784845E1" w14:textId="77777777" w:rsidR="00F93B69" w:rsidRDefault="00F93B69" w:rsidP="00F93B69">
      <w:pPr>
        <w:pStyle w:val="Level1"/>
        <w:numPr>
          <w:ilvl w:val="0"/>
          <w:numId w:val="0"/>
        </w:numPr>
        <w:tabs>
          <w:tab w:val="left" w:pos="-1440"/>
        </w:tabs>
        <w:ind w:left="720" w:hanging="720"/>
        <w:rPr>
          <w:rFonts w:asciiTheme="minorHAnsi" w:hAnsiTheme="minorHAnsi" w:cstheme="minorHAnsi"/>
          <w:bCs/>
          <w:sz w:val="22"/>
          <w:szCs w:val="22"/>
          <w:lang w:val="en-GB"/>
        </w:rPr>
      </w:pPr>
    </w:p>
    <w:p w14:paraId="190B6FCC" w14:textId="77777777" w:rsidR="00F93B69" w:rsidRDefault="004E34D3" w:rsidP="005711B8">
      <w:pPr>
        <w:pStyle w:val="Level1"/>
        <w:numPr>
          <w:ilvl w:val="0"/>
          <w:numId w:val="0"/>
        </w:numPr>
        <w:tabs>
          <w:tab w:val="left" w:pos="-1440"/>
        </w:tabs>
        <w:ind w:left="720" w:hanging="720"/>
        <w:rPr>
          <w:rFonts w:asciiTheme="minorHAnsi" w:hAnsiTheme="minorHAnsi" w:cstheme="minorHAnsi"/>
          <w:bCs/>
          <w:sz w:val="22"/>
          <w:szCs w:val="22"/>
          <w:lang w:val="en-GB"/>
        </w:rPr>
      </w:pPr>
      <w:r>
        <w:rPr>
          <w:rFonts w:asciiTheme="minorHAnsi" w:hAnsiTheme="minorHAnsi" w:cstheme="minorHAnsi"/>
          <w:bCs/>
          <w:sz w:val="22"/>
          <w:szCs w:val="22"/>
          <w:lang w:val="en-GB"/>
        </w:rPr>
        <w:tab/>
      </w:r>
      <w:r w:rsidR="00F93B69">
        <w:rPr>
          <w:rFonts w:asciiTheme="minorHAnsi" w:hAnsiTheme="minorHAnsi" w:cstheme="minorHAnsi"/>
          <w:bCs/>
          <w:sz w:val="22"/>
          <w:szCs w:val="22"/>
          <w:lang w:val="en-GB"/>
        </w:rPr>
        <w:t>Councillor Finnegan said that f</w:t>
      </w:r>
      <w:r w:rsidR="00E17984">
        <w:rPr>
          <w:rFonts w:asciiTheme="minorHAnsi" w:hAnsiTheme="minorHAnsi" w:cstheme="minorHAnsi"/>
          <w:bCs/>
          <w:sz w:val="22"/>
          <w:szCs w:val="22"/>
          <w:lang w:val="en-GB"/>
        </w:rPr>
        <w:t xml:space="preserve">ood waste </w:t>
      </w:r>
      <w:r w:rsidR="00F93B69">
        <w:rPr>
          <w:rFonts w:asciiTheme="minorHAnsi" w:hAnsiTheme="minorHAnsi" w:cstheme="minorHAnsi"/>
          <w:bCs/>
          <w:sz w:val="22"/>
          <w:szCs w:val="22"/>
          <w:lang w:val="en-GB"/>
        </w:rPr>
        <w:t xml:space="preserve">would </w:t>
      </w:r>
      <w:r w:rsidR="00E17984">
        <w:rPr>
          <w:rFonts w:asciiTheme="minorHAnsi" w:hAnsiTheme="minorHAnsi" w:cstheme="minorHAnsi"/>
          <w:bCs/>
          <w:sz w:val="22"/>
          <w:szCs w:val="22"/>
          <w:lang w:val="en-GB"/>
        </w:rPr>
        <w:t xml:space="preserve">become mandatory to collect weekly by April 2026. </w:t>
      </w:r>
      <w:r w:rsidR="00F93B69">
        <w:rPr>
          <w:rFonts w:asciiTheme="minorHAnsi" w:hAnsiTheme="minorHAnsi" w:cstheme="minorHAnsi"/>
          <w:bCs/>
          <w:sz w:val="22"/>
          <w:szCs w:val="22"/>
          <w:lang w:val="en-GB"/>
        </w:rPr>
        <w:t xml:space="preserve">She queried whether </w:t>
      </w:r>
      <w:r w:rsidR="00E17984">
        <w:rPr>
          <w:rFonts w:asciiTheme="minorHAnsi" w:hAnsiTheme="minorHAnsi" w:cstheme="minorHAnsi"/>
          <w:bCs/>
          <w:sz w:val="22"/>
          <w:szCs w:val="22"/>
          <w:lang w:val="en-GB"/>
        </w:rPr>
        <w:t>compost heaps and hot bins could be more beneficial over huge trucks travelling through the streets</w:t>
      </w:r>
      <w:r w:rsidR="00F93B69">
        <w:rPr>
          <w:rFonts w:asciiTheme="minorHAnsi" w:hAnsiTheme="minorHAnsi" w:cstheme="minorHAnsi"/>
          <w:bCs/>
          <w:sz w:val="22"/>
          <w:szCs w:val="22"/>
          <w:lang w:val="en-GB"/>
        </w:rPr>
        <w:t>, especially in rural areas such as Ashurst</w:t>
      </w:r>
      <w:r w:rsidR="00E17984">
        <w:rPr>
          <w:rFonts w:asciiTheme="minorHAnsi" w:hAnsiTheme="minorHAnsi" w:cstheme="minorHAnsi"/>
          <w:bCs/>
          <w:sz w:val="22"/>
          <w:szCs w:val="22"/>
          <w:lang w:val="en-GB"/>
        </w:rPr>
        <w:t>.</w:t>
      </w:r>
    </w:p>
    <w:p w14:paraId="4F93B048" w14:textId="75B76E32" w:rsidR="004E34D3" w:rsidRDefault="00E17984" w:rsidP="005711B8">
      <w:pPr>
        <w:pStyle w:val="Level1"/>
        <w:numPr>
          <w:ilvl w:val="0"/>
          <w:numId w:val="0"/>
        </w:numPr>
        <w:tabs>
          <w:tab w:val="left" w:pos="-1440"/>
        </w:tabs>
        <w:ind w:left="720" w:hanging="720"/>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p>
    <w:p w14:paraId="73E3B1C2" w14:textId="2DE9549C" w:rsidR="000F0946" w:rsidRDefault="00FB4800" w:rsidP="005711B8">
      <w:pPr>
        <w:pStyle w:val="Level1"/>
        <w:numPr>
          <w:ilvl w:val="0"/>
          <w:numId w:val="0"/>
        </w:numPr>
        <w:tabs>
          <w:tab w:val="left" w:pos="-1440"/>
        </w:tabs>
        <w:ind w:left="720" w:hanging="720"/>
        <w:rPr>
          <w:rFonts w:asciiTheme="minorHAnsi" w:hAnsiTheme="minorHAnsi" w:cstheme="minorHAnsi"/>
          <w:bCs/>
          <w:sz w:val="22"/>
          <w:szCs w:val="22"/>
          <w:lang w:val="en-GB"/>
        </w:rPr>
      </w:pPr>
      <w:r>
        <w:rPr>
          <w:rFonts w:asciiTheme="minorHAnsi" w:hAnsiTheme="minorHAnsi" w:cstheme="minorHAnsi"/>
          <w:bCs/>
          <w:sz w:val="22"/>
          <w:szCs w:val="22"/>
          <w:lang w:val="en-GB"/>
        </w:rPr>
        <w:tab/>
      </w:r>
      <w:r w:rsidR="00F93B69">
        <w:rPr>
          <w:rFonts w:asciiTheme="minorHAnsi" w:hAnsiTheme="minorHAnsi" w:cstheme="minorHAnsi"/>
          <w:bCs/>
          <w:sz w:val="22"/>
          <w:szCs w:val="22"/>
          <w:lang w:val="en-GB"/>
        </w:rPr>
        <w:t>Lastly, Councillor Finnega</w:t>
      </w:r>
      <w:r w:rsidR="00F746A6">
        <w:rPr>
          <w:rFonts w:asciiTheme="minorHAnsi" w:hAnsiTheme="minorHAnsi" w:cstheme="minorHAnsi"/>
          <w:bCs/>
          <w:sz w:val="22"/>
          <w:szCs w:val="22"/>
          <w:lang w:val="en-GB"/>
        </w:rPr>
        <w:t>n</w:t>
      </w:r>
      <w:r w:rsidR="00F93B69">
        <w:rPr>
          <w:rFonts w:asciiTheme="minorHAnsi" w:hAnsiTheme="minorHAnsi" w:cstheme="minorHAnsi"/>
          <w:bCs/>
          <w:sz w:val="22"/>
          <w:szCs w:val="22"/>
          <w:lang w:val="en-GB"/>
        </w:rPr>
        <w:t xml:space="preserve"> said there was now a </w:t>
      </w:r>
      <w:r w:rsidR="000F0946">
        <w:rPr>
          <w:rFonts w:asciiTheme="minorHAnsi" w:hAnsiTheme="minorHAnsi" w:cstheme="minorHAnsi"/>
          <w:bCs/>
          <w:sz w:val="22"/>
          <w:szCs w:val="22"/>
          <w:lang w:val="en-GB"/>
        </w:rPr>
        <w:t xml:space="preserve">Facebook Page </w:t>
      </w:r>
      <w:r w:rsidR="00F93B69">
        <w:rPr>
          <w:rFonts w:asciiTheme="minorHAnsi" w:hAnsiTheme="minorHAnsi" w:cstheme="minorHAnsi"/>
          <w:bCs/>
          <w:sz w:val="22"/>
          <w:szCs w:val="22"/>
          <w:lang w:val="en-GB"/>
        </w:rPr>
        <w:t>for</w:t>
      </w:r>
      <w:r w:rsidR="000F0946">
        <w:rPr>
          <w:rFonts w:asciiTheme="minorHAnsi" w:hAnsiTheme="minorHAnsi" w:cstheme="minorHAnsi"/>
          <w:bCs/>
          <w:sz w:val="22"/>
          <w:szCs w:val="22"/>
          <w:lang w:val="en-GB"/>
        </w:rPr>
        <w:t xml:space="preserve"> </w:t>
      </w:r>
      <w:r w:rsidR="00F93B69">
        <w:rPr>
          <w:rFonts w:asciiTheme="minorHAnsi" w:hAnsiTheme="minorHAnsi" w:cstheme="minorHAnsi"/>
          <w:bCs/>
          <w:sz w:val="22"/>
          <w:szCs w:val="22"/>
          <w:lang w:val="en-GB"/>
        </w:rPr>
        <w:t xml:space="preserve">the </w:t>
      </w:r>
      <w:r w:rsidR="000F0946">
        <w:rPr>
          <w:rFonts w:asciiTheme="minorHAnsi" w:hAnsiTheme="minorHAnsi" w:cstheme="minorHAnsi"/>
          <w:bCs/>
          <w:sz w:val="22"/>
          <w:szCs w:val="22"/>
          <w:lang w:val="en-GB"/>
        </w:rPr>
        <w:t>Steyning &amp; Ashurst District Councillors</w:t>
      </w:r>
      <w:r w:rsidR="00F93B69">
        <w:rPr>
          <w:rFonts w:asciiTheme="minorHAnsi" w:hAnsiTheme="minorHAnsi" w:cstheme="minorHAnsi"/>
          <w:bCs/>
          <w:sz w:val="22"/>
          <w:szCs w:val="22"/>
          <w:lang w:val="en-GB"/>
        </w:rPr>
        <w:t xml:space="preserve"> which would be updated regularly. </w:t>
      </w:r>
    </w:p>
    <w:p w14:paraId="1D9DE123" w14:textId="77777777" w:rsidR="00F93B69" w:rsidRDefault="00F93B69" w:rsidP="005711B8">
      <w:pPr>
        <w:pStyle w:val="Level1"/>
        <w:numPr>
          <w:ilvl w:val="0"/>
          <w:numId w:val="0"/>
        </w:numPr>
        <w:tabs>
          <w:tab w:val="left" w:pos="-1440"/>
        </w:tabs>
        <w:ind w:left="720" w:hanging="720"/>
        <w:rPr>
          <w:rFonts w:asciiTheme="minorHAnsi" w:hAnsiTheme="minorHAnsi" w:cstheme="minorHAnsi"/>
          <w:bCs/>
          <w:sz w:val="22"/>
          <w:szCs w:val="22"/>
          <w:lang w:val="en-GB"/>
        </w:rPr>
      </w:pPr>
    </w:p>
    <w:p w14:paraId="35BB8526" w14:textId="27F910E6" w:rsidR="00E17984" w:rsidRDefault="000F0946" w:rsidP="005711B8">
      <w:pPr>
        <w:pStyle w:val="Level1"/>
        <w:numPr>
          <w:ilvl w:val="0"/>
          <w:numId w:val="0"/>
        </w:numPr>
        <w:tabs>
          <w:tab w:val="left" w:pos="-1440"/>
        </w:tabs>
        <w:ind w:left="720" w:hanging="720"/>
        <w:rPr>
          <w:rFonts w:asciiTheme="minorHAnsi" w:hAnsiTheme="minorHAnsi" w:cstheme="minorHAnsi"/>
          <w:bCs/>
          <w:sz w:val="22"/>
          <w:szCs w:val="22"/>
          <w:lang w:val="en-GB"/>
        </w:rPr>
      </w:pPr>
      <w:r>
        <w:rPr>
          <w:rFonts w:asciiTheme="minorHAnsi" w:hAnsiTheme="minorHAnsi" w:cstheme="minorHAnsi"/>
          <w:bCs/>
          <w:sz w:val="22"/>
          <w:szCs w:val="22"/>
          <w:lang w:val="en-GB"/>
        </w:rPr>
        <w:tab/>
      </w:r>
      <w:r w:rsidR="00F93B69">
        <w:rPr>
          <w:rFonts w:asciiTheme="minorHAnsi" w:hAnsiTheme="minorHAnsi" w:cstheme="minorHAnsi"/>
          <w:bCs/>
          <w:sz w:val="22"/>
          <w:szCs w:val="22"/>
          <w:lang w:val="en-GB"/>
        </w:rPr>
        <w:t xml:space="preserve">District Councillor </w:t>
      </w:r>
      <w:r>
        <w:rPr>
          <w:rFonts w:asciiTheme="minorHAnsi" w:hAnsiTheme="minorHAnsi" w:cstheme="minorHAnsi"/>
          <w:bCs/>
          <w:sz w:val="22"/>
          <w:szCs w:val="22"/>
          <w:lang w:val="en-GB"/>
        </w:rPr>
        <w:t xml:space="preserve">Nicholas Marks </w:t>
      </w:r>
      <w:r w:rsidR="00F93B69">
        <w:rPr>
          <w:rFonts w:asciiTheme="minorHAnsi" w:hAnsiTheme="minorHAnsi" w:cstheme="minorHAnsi"/>
          <w:bCs/>
          <w:sz w:val="22"/>
          <w:szCs w:val="22"/>
          <w:lang w:val="en-GB"/>
        </w:rPr>
        <w:t xml:space="preserve">added that he had </w:t>
      </w:r>
      <w:r w:rsidR="003C11B9">
        <w:rPr>
          <w:rFonts w:asciiTheme="minorHAnsi" w:hAnsiTheme="minorHAnsi" w:cstheme="minorHAnsi"/>
          <w:bCs/>
          <w:sz w:val="22"/>
          <w:szCs w:val="22"/>
          <w:lang w:val="en-GB"/>
        </w:rPr>
        <w:t xml:space="preserve">a lot of experience in applying for grants so </w:t>
      </w:r>
      <w:r w:rsidR="00F93B69">
        <w:rPr>
          <w:rFonts w:asciiTheme="minorHAnsi" w:hAnsiTheme="minorHAnsi" w:cstheme="minorHAnsi"/>
          <w:bCs/>
          <w:sz w:val="22"/>
          <w:szCs w:val="22"/>
          <w:lang w:val="en-GB"/>
        </w:rPr>
        <w:t xml:space="preserve">to please </w:t>
      </w:r>
      <w:r w:rsidR="003C11B9">
        <w:rPr>
          <w:rFonts w:asciiTheme="minorHAnsi" w:hAnsiTheme="minorHAnsi" w:cstheme="minorHAnsi"/>
          <w:bCs/>
          <w:sz w:val="22"/>
          <w:szCs w:val="22"/>
          <w:lang w:val="en-GB"/>
        </w:rPr>
        <w:t xml:space="preserve">speak to him if </w:t>
      </w:r>
      <w:r w:rsidR="00F93B69">
        <w:rPr>
          <w:rFonts w:asciiTheme="minorHAnsi" w:hAnsiTheme="minorHAnsi" w:cstheme="minorHAnsi"/>
          <w:bCs/>
          <w:sz w:val="22"/>
          <w:szCs w:val="22"/>
          <w:lang w:val="en-GB"/>
        </w:rPr>
        <w:t xml:space="preserve">any </w:t>
      </w:r>
      <w:r w:rsidR="003C11B9">
        <w:rPr>
          <w:rFonts w:asciiTheme="minorHAnsi" w:hAnsiTheme="minorHAnsi" w:cstheme="minorHAnsi"/>
          <w:bCs/>
          <w:sz w:val="22"/>
          <w:szCs w:val="22"/>
          <w:lang w:val="en-GB"/>
        </w:rPr>
        <w:t>assistance</w:t>
      </w:r>
      <w:r w:rsidR="00F93B69">
        <w:rPr>
          <w:rFonts w:asciiTheme="minorHAnsi" w:hAnsiTheme="minorHAnsi" w:cstheme="minorHAnsi"/>
          <w:bCs/>
          <w:sz w:val="22"/>
          <w:szCs w:val="22"/>
          <w:lang w:val="en-GB"/>
        </w:rPr>
        <w:t xml:space="preserve"> was ever needed</w:t>
      </w:r>
      <w:r w:rsidR="003C11B9">
        <w:rPr>
          <w:rFonts w:asciiTheme="minorHAnsi" w:hAnsiTheme="minorHAnsi" w:cstheme="minorHAnsi"/>
          <w:bCs/>
          <w:sz w:val="22"/>
          <w:szCs w:val="22"/>
          <w:lang w:val="en-GB"/>
        </w:rPr>
        <w:t xml:space="preserve">. </w:t>
      </w:r>
      <w:r w:rsidR="00FB4800">
        <w:rPr>
          <w:rFonts w:asciiTheme="minorHAnsi" w:hAnsiTheme="minorHAnsi" w:cstheme="minorHAnsi"/>
          <w:bCs/>
          <w:sz w:val="22"/>
          <w:szCs w:val="22"/>
          <w:lang w:val="en-GB"/>
        </w:rPr>
        <w:tab/>
      </w:r>
    </w:p>
    <w:p w14:paraId="088608AF" w14:textId="43471004" w:rsidR="00DE2D35" w:rsidRPr="00D956A1" w:rsidRDefault="009B439B" w:rsidP="005711B8">
      <w:pPr>
        <w:pStyle w:val="Level1"/>
        <w:numPr>
          <w:ilvl w:val="0"/>
          <w:numId w:val="0"/>
        </w:numPr>
        <w:tabs>
          <w:tab w:val="left" w:pos="-1440"/>
        </w:tabs>
        <w:ind w:left="720" w:hanging="720"/>
        <w:rPr>
          <w:rFonts w:asciiTheme="minorHAnsi" w:hAnsiTheme="minorHAnsi" w:cstheme="minorHAnsi"/>
          <w:bCs/>
          <w:sz w:val="22"/>
          <w:szCs w:val="22"/>
          <w:lang w:val="en-GB"/>
        </w:rPr>
      </w:pPr>
      <w:r>
        <w:rPr>
          <w:rFonts w:asciiTheme="minorHAnsi" w:hAnsiTheme="minorHAnsi" w:cstheme="minorHAnsi"/>
          <w:bCs/>
          <w:sz w:val="22"/>
          <w:szCs w:val="22"/>
          <w:lang w:val="en-GB"/>
        </w:rPr>
        <w:tab/>
      </w:r>
    </w:p>
    <w:p w14:paraId="76FBCD41" w14:textId="77777777" w:rsidR="005711B8" w:rsidRDefault="005711B8" w:rsidP="005711B8">
      <w:pPr>
        <w:pStyle w:val="Level1"/>
        <w:numPr>
          <w:ilvl w:val="0"/>
          <w:numId w:val="1"/>
        </w:numPr>
        <w:tabs>
          <w:tab w:val="left" w:pos="-1440"/>
        </w:tabs>
        <w:rPr>
          <w:rFonts w:asciiTheme="minorHAnsi" w:hAnsiTheme="minorHAnsi" w:cstheme="minorHAnsi"/>
          <w:b/>
          <w:sz w:val="22"/>
          <w:szCs w:val="22"/>
          <w:lang w:val="en-GB"/>
        </w:rPr>
      </w:pPr>
      <w:r>
        <w:rPr>
          <w:rFonts w:asciiTheme="minorHAnsi" w:hAnsiTheme="minorHAnsi" w:cstheme="minorHAnsi"/>
          <w:b/>
          <w:sz w:val="22"/>
          <w:szCs w:val="22"/>
          <w:lang w:val="en-GB"/>
        </w:rPr>
        <w:t>HALC update</w:t>
      </w:r>
    </w:p>
    <w:p w14:paraId="24AA0C52" w14:textId="3E5C9975" w:rsidR="00025D5E" w:rsidRDefault="006E4579" w:rsidP="00025D5E">
      <w:pPr>
        <w:ind w:left="720"/>
      </w:pPr>
      <w:r>
        <w:t xml:space="preserve">As the Chair was not at the meeting, this item was deferred until the next meeting. </w:t>
      </w:r>
      <w:r w:rsidR="00025D5E">
        <w:t xml:space="preserve">                     Post meeting Note – </w:t>
      </w:r>
      <w:r w:rsidR="00257A8C">
        <w:t>Recent WSALC Meeting on 20.10.23. This included</w:t>
      </w:r>
      <w:r w:rsidR="00025D5E">
        <w:t xml:space="preserve"> </w:t>
      </w:r>
      <w:r w:rsidR="00257A8C">
        <w:t>i</w:t>
      </w:r>
      <w:r w:rsidR="00025D5E">
        <w:t xml:space="preserve">nteresting discussions </w:t>
      </w:r>
      <w:proofErr w:type="gramStart"/>
      <w:r w:rsidR="00025D5E">
        <w:t>fro</w:t>
      </w:r>
      <w:r w:rsidR="00257A8C">
        <w:t>m  Steve</w:t>
      </w:r>
      <w:proofErr w:type="gramEnd"/>
      <w:r w:rsidR="00257A8C">
        <w:t xml:space="preserve"> Tilbury regarding the current complex issues involved in planning and talking about the </w:t>
      </w:r>
      <w:r w:rsidR="00471197">
        <w:t>function and role</w:t>
      </w:r>
      <w:r w:rsidR="00257A8C">
        <w:t xml:space="preserve"> of our County Records. </w:t>
      </w:r>
    </w:p>
    <w:p w14:paraId="5A43E98E" w14:textId="6D6D66E0" w:rsidR="00E5616D" w:rsidRPr="00E5616D" w:rsidRDefault="00E5616D" w:rsidP="00E5616D">
      <w:pPr>
        <w:pStyle w:val="ListParagraph"/>
        <w:numPr>
          <w:ilvl w:val="0"/>
          <w:numId w:val="1"/>
        </w:numPr>
        <w:rPr>
          <w:b/>
          <w:bCs/>
        </w:rPr>
      </w:pPr>
      <w:r w:rsidRPr="00E5616D">
        <w:rPr>
          <w:b/>
          <w:bCs/>
        </w:rPr>
        <w:t>Planning Applications</w:t>
      </w:r>
    </w:p>
    <w:p w14:paraId="784DE892" w14:textId="77777777" w:rsidR="005711B8" w:rsidRPr="00E5616D" w:rsidRDefault="005711B8" w:rsidP="005711B8">
      <w:pPr>
        <w:pStyle w:val="ListParagraph"/>
        <w:numPr>
          <w:ilvl w:val="0"/>
          <w:numId w:val="3"/>
        </w:numPr>
        <w:spacing w:after="0"/>
        <w:rPr>
          <w:b/>
          <w:bCs/>
          <w:sz w:val="16"/>
          <w:szCs w:val="16"/>
        </w:rPr>
      </w:pPr>
      <w:r w:rsidRPr="00E5616D">
        <w:rPr>
          <w:rFonts w:eastAsia="Times New Roman"/>
          <w:b/>
          <w:bCs/>
        </w:rPr>
        <w:t>DC/23/1979 Stables at Glebe Meadow Church Lane Ashurst Steyning</w:t>
      </w:r>
    </w:p>
    <w:p w14:paraId="5FE0323B" w14:textId="77777777" w:rsidR="005711B8" w:rsidRDefault="005711B8" w:rsidP="005711B8">
      <w:pPr>
        <w:spacing w:after="0"/>
        <w:ind w:left="720"/>
      </w:pPr>
      <w:r>
        <w:t>Change of use of existing stable building into a holiday let, alongside building operations including the introduction of infill glazing and windows, together with the provision of parking and other associated works.</w:t>
      </w:r>
    </w:p>
    <w:p w14:paraId="36F3F1C1" w14:textId="77777777" w:rsidR="005711B8" w:rsidRDefault="005711B8" w:rsidP="005711B8">
      <w:pPr>
        <w:spacing w:after="0"/>
        <w:ind w:left="720"/>
      </w:pPr>
    </w:p>
    <w:p w14:paraId="3817E004" w14:textId="316DB481" w:rsidR="00E5616D" w:rsidRDefault="00E5616D" w:rsidP="005711B8">
      <w:pPr>
        <w:spacing w:after="0"/>
        <w:ind w:left="720"/>
      </w:pPr>
      <w:proofErr w:type="spellStart"/>
      <w:r>
        <w:t>Councillors</w:t>
      </w:r>
      <w:proofErr w:type="spellEnd"/>
      <w:r>
        <w:t xml:space="preserve"> discussed the above application and </w:t>
      </w:r>
      <w:r w:rsidRPr="00E5616D">
        <w:rPr>
          <w:b/>
          <w:bCs/>
        </w:rPr>
        <w:t>RESOVLED</w:t>
      </w:r>
      <w:r>
        <w:t xml:space="preserve"> to </w:t>
      </w:r>
      <w:r w:rsidR="00682321">
        <w:t>remain neutral.</w:t>
      </w:r>
    </w:p>
    <w:p w14:paraId="35298417" w14:textId="77777777" w:rsidR="00E5616D" w:rsidRDefault="00E5616D" w:rsidP="005711B8">
      <w:pPr>
        <w:spacing w:after="0"/>
        <w:ind w:left="720"/>
      </w:pPr>
    </w:p>
    <w:p w14:paraId="478E374E" w14:textId="77777777" w:rsidR="005711B8" w:rsidRPr="00E5616D" w:rsidRDefault="005711B8" w:rsidP="00E5616D">
      <w:pPr>
        <w:pStyle w:val="ListParagraph"/>
        <w:numPr>
          <w:ilvl w:val="0"/>
          <w:numId w:val="3"/>
        </w:numPr>
        <w:spacing w:after="0"/>
        <w:rPr>
          <w:b/>
          <w:bCs/>
          <w:sz w:val="16"/>
          <w:szCs w:val="16"/>
        </w:rPr>
      </w:pPr>
      <w:r w:rsidRPr="00E5616D">
        <w:rPr>
          <w:rFonts w:eastAsia="Times New Roman"/>
          <w:b/>
          <w:bCs/>
        </w:rPr>
        <w:t xml:space="preserve">DC/23/2042 </w:t>
      </w:r>
      <w:proofErr w:type="spellStart"/>
      <w:r w:rsidRPr="00E5616D">
        <w:rPr>
          <w:rFonts w:eastAsia="Times New Roman"/>
          <w:b/>
          <w:bCs/>
        </w:rPr>
        <w:t>Jessups</w:t>
      </w:r>
      <w:proofErr w:type="spellEnd"/>
      <w:r w:rsidRPr="00E5616D">
        <w:rPr>
          <w:rFonts w:eastAsia="Times New Roman"/>
          <w:b/>
          <w:bCs/>
        </w:rPr>
        <w:t xml:space="preserve"> Farm </w:t>
      </w:r>
      <w:proofErr w:type="spellStart"/>
      <w:r w:rsidRPr="00E5616D">
        <w:rPr>
          <w:rFonts w:eastAsia="Times New Roman"/>
          <w:b/>
          <w:bCs/>
        </w:rPr>
        <w:t>Honeybridge</w:t>
      </w:r>
      <w:proofErr w:type="spellEnd"/>
      <w:r w:rsidRPr="00E5616D">
        <w:rPr>
          <w:rFonts w:eastAsia="Times New Roman"/>
          <w:b/>
          <w:bCs/>
        </w:rPr>
        <w:t xml:space="preserve"> Lane Ashurst West Sussex</w:t>
      </w:r>
    </w:p>
    <w:p w14:paraId="0FC880B7" w14:textId="77777777" w:rsidR="00E5616D" w:rsidRDefault="005711B8" w:rsidP="00E5616D">
      <w:pPr>
        <w:pStyle w:val="ListParagraph"/>
        <w:spacing w:after="0"/>
        <w:rPr>
          <w:rFonts w:eastAsia="Times New Roman"/>
        </w:rPr>
      </w:pPr>
      <w:r>
        <w:rPr>
          <w:rFonts w:eastAsia="Times New Roman"/>
        </w:rPr>
        <w:t xml:space="preserve">Retention of the buildings identified as the Flower Studio and Potting Shed and outbuilding for use as a single residential dwelling. Erection of an infill link extension between the flower studio and potting shed (Retrospective). </w:t>
      </w:r>
    </w:p>
    <w:p w14:paraId="57EF4FD0" w14:textId="77777777" w:rsidR="00E5616D" w:rsidRDefault="00E5616D" w:rsidP="00E5616D">
      <w:pPr>
        <w:pStyle w:val="ListParagraph"/>
        <w:spacing w:after="0"/>
        <w:rPr>
          <w:rFonts w:eastAsia="Times New Roman"/>
        </w:rPr>
      </w:pPr>
    </w:p>
    <w:p w14:paraId="35EC7C09" w14:textId="739F9559" w:rsidR="005711B8" w:rsidRPr="00117D44" w:rsidRDefault="00E5616D" w:rsidP="00E5616D">
      <w:pPr>
        <w:pStyle w:val="ListParagraph"/>
        <w:spacing w:after="0"/>
        <w:rPr>
          <w:sz w:val="16"/>
          <w:szCs w:val="16"/>
        </w:rPr>
      </w:pPr>
      <w:proofErr w:type="spellStart"/>
      <w:r>
        <w:rPr>
          <w:rFonts w:eastAsia="Times New Roman"/>
        </w:rPr>
        <w:t>Councillors</w:t>
      </w:r>
      <w:proofErr w:type="spellEnd"/>
      <w:r>
        <w:rPr>
          <w:rFonts w:eastAsia="Times New Roman"/>
        </w:rPr>
        <w:t xml:space="preserve"> discussed the above application and </w:t>
      </w:r>
      <w:r w:rsidRPr="00E5616D">
        <w:rPr>
          <w:rFonts w:eastAsia="Times New Roman"/>
          <w:b/>
          <w:bCs/>
        </w:rPr>
        <w:t>RESOLVED</w:t>
      </w:r>
      <w:r>
        <w:rPr>
          <w:rFonts w:eastAsia="Times New Roman"/>
        </w:rPr>
        <w:t xml:space="preserve"> to </w:t>
      </w:r>
      <w:r w:rsidR="00CD2349">
        <w:rPr>
          <w:rFonts w:eastAsia="Times New Roman"/>
        </w:rPr>
        <w:t xml:space="preserve">remain neutral. </w:t>
      </w:r>
    </w:p>
    <w:p w14:paraId="70513D0E" w14:textId="12D5C8BD" w:rsidR="00E5616D" w:rsidRDefault="00E5616D" w:rsidP="005711B8">
      <w:pPr>
        <w:spacing w:after="0"/>
        <w:rPr>
          <w:sz w:val="16"/>
          <w:szCs w:val="16"/>
        </w:rPr>
      </w:pPr>
      <w:r>
        <w:rPr>
          <w:sz w:val="16"/>
          <w:szCs w:val="16"/>
        </w:rPr>
        <w:tab/>
      </w:r>
    </w:p>
    <w:p w14:paraId="7AD21AEB" w14:textId="77777777" w:rsidR="00E5616D" w:rsidRPr="002E0FF0" w:rsidRDefault="00E5616D" w:rsidP="005711B8">
      <w:pPr>
        <w:spacing w:after="0"/>
        <w:rPr>
          <w:sz w:val="16"/>
          <w:szCs w:val="16"/>
        </w:rPr>
      </w:pPr>
    </w:p>
    <w:p w14:paraId="7ADFDF8B" w14:textId="77777777" w:rsidR="005711B8" w:rsidRPr="00E5616D" w:rsidRDefault="005711B8" w:rsidP="005711B8">
      <w:pPr>
        <w:pStyle w:val="ListParagraph"/>
        <w:numPr>
          <w:ilvl w:val="0"/>
          <w:numId w:val="3"/>
        </w:numPr>
        <w:spacing w:after="0"/>
        <w:rPr>
          <w:b/>
          <w:bCs/>
        </w:rPr>
      </w:pPr>
      <w:r w:rsidRPr="00E5616D">
        <w:rPr>
          <w:b/>
          <w:bCs/>
        </w:rPr>
        <w:t>To discuss any planning applications since the publication of the agenda</w:t>
      </w:r>
    </w:p>
    <w:p w14:paraId="6B3DFADA" w14:textId="77777777" w:rsidR="00E5616D" w:rsidRDefault="00E5616D" w:rsidP="00E5616D">
      <w:pPr>
        <w:spacing w:after="0"/>
        <w:ind w:left="720"/>
      </w:pPr>
      <w:r>
        <w:t>There were none.</w:t>
      </w:r>
    </w:p>
    <w:p w14:paraId="012F0A6F" w14:textId="12B60080" w:rsidR="00E5616D" w:rsidRPr="002E0FF0" w:rsidRDefault="00E5616D" w:rsidP="00E5616D">
      <w:pPr>
        <w:spacing w:after="0"/>
        <w:ind w:left="720"/>
      </w:pPr>
      <w:r>
        <w:t xml:space="preserve"> </w:t>
      </w:r>
    </w:p>
    <w:p w14:paraId="059F1B46" w14:textId="00621FCA" w:rsidR="005711B8" w:rsidRPr="00E5616D" w:rsidRDefault="00E5616D" w:rsidP="005711B8">
      <w:pPr>
        <w:pStyle w:val="ListParagraph"/>
        <w:numPr>
          <w:ilvl w:val="0"/>
          <w:numId w:val="1"/>
        </w:numPr>
        <w:rPr>
          <w:b/>
          <w:bCs/>
        </w:rPr>
      </w:pPr>
      <w:r w:rsidRPr="00E5616D">
        <w:rPr>
          <w:b/>
          <w:bCs/>
        </w:rPr>
        <w:t>Planning Decisions from HDC</w:t>
      </w:r>
    </w:p>
    <w:p w14:paraId="24634D96" w14:textId="7BAEB6D2" w:rsidR="00E5616D" w:rsidRDefault="00E5616D" w:rsidP="00E5616D">
      <w:pPr>
        <w:ind w:left="720"/>
      </w:pPr>
      <w:r>
        <w:t xml:space="preserve">There were none. </w:t>
      </w:r>
    </w:p>
    <w:p w14:paraId="398178DB" w14:textId="7F731625" w:rsidR="00E5616D" w:rsidRDefault="00E5616D" w:rsidP="005711B8">
      <w:pPr>
        <w:pStyle w:val="ListParagraph"/>
        <w:numPr>
          <w:ilvl w:val="0"/>
          <w:numId w:val="1"/>
        </w:numPr>
        <w:rPr>
          <w:b/>
          <w:bCs/>
        </w:rPr>
      </w:pPr>
      <w:r w:rsidRPr="00E5616D">
        <w:rPr>
          <w:b/>
          <w:bCs/>
        </w:rPr>
        <w:t xml:space="preserve">Planning Appeals </w:t>
      </w:r>
    </w:p>
    <w:p w14:paraId="74240E3A" w14:textId="3F063501" w:rsidR="00E5616D" w:rsidRDefault="00E5616D" w:rsidP="00E5616D">
      <w:pPr>
        <w:pStyle w:val="ListParagraph"/>
      </w:pPr>
      <w:r w:rsidRPr="00E5616D">
        <w:t xml:space="preserve">There were none. </w:t>
      </w:r>
    </w:p>
    <w:p w14:paraId="7A04AB98" w14:textId="77777777" w:rsidR="00E5616D" w:rsidRDefault="00E5616D" w:rsidP="00E5616D">
      <w:pPr>
        <w:pStyle w:val="ListParagraph"/>
      </w:pPr>
    </w:p>
    <w:p w14:paraId="180EB755" w14:textId="4B130E3E" w:rsidR="00E5616D" w:rsidRDefault="00E5616D" w:rsidP="00E5616D">
      <w:pPr>
        <w:pStyle w:val="ListParagraph"/>
        <w:numPr>
          <w:ilvl w:val="0"/>
          <w:numId w:val="1"/>
        </w:numPr>
        <w:rPr>
          <w:b/>
          <w:bCs/>
        </w:rPr>
      </w:pPr>
      <w:r w:rsidRPr="00E5616D">
        <w:rPr>
          <w:b/>
          <w:bCs/>
        </w:rPr>
        <w:t xml:space="preserve">Payments and bank reconciliation </w:t>
      </w:r>
    </w:p>
    <w:p w14:paraId="3128AF31" w14:textId="0461FB4B" w:rsidR="00E5616D" w:rsidRPr="007B235E" w:rsidRDefault="00E5616D" w:rsidP="00E5616D">
      <w:pPr>
        <w:pStyle w:val="ListParagraph"/>
        <w:numPr>
          <w:ilvl w:val="0"/>
          <w:numId w:val="4"/>
        </w:numPr>
        <w:rPr>
          <w:b/>
          <w:bCs/>
        </w:rPr>
      </w:pPr>
      <w:r w:rsidRPr="007B235E">
        <w:rPr>
          <w:b/>
          <w:bCs/>
        </w:rPr>
        <w:t xml:space="preserve">Review and approve </w:t>
      </w:r>
      <w:r w:rsidR="002343B3">
        <w:rPr>
          <w:b/>
          <w:bCs/>
        </w:rPr>
        <w:t xml:space="preserve">the </w:t>
      </w:r>
      <w:r w:rsidRPr="007B235E">
        <w:rPr>
          <w:b/>
          <w:bCs/>
        </w:rPr>
        <w:t>schedule of payments and bank reconciliation since the last meeting (21</w:t>
      </w:r>
      <w:r w:rsidRPr="007B235E">
        <w:rPr>
          <w:b/>
          <w:bCs/>
          <w:vertAlign w:val="superscript"/>
        </w:rPr>
        <w:t>st</w:t>
      </w:r>
      <w:r w:rsidRPr="007B235E">
        <w:rPr>
          <w:b/>
          <w:bCs/>
        </w:rPr>
        <w:t xml:space="preserve"> September 2023). </w:t>
      </w:r>
    </w:p>
    <w:p w14:paraId="2D886E9A" w14:textId="705D4238" w:rsidR="006363C9" w:rsidRPr="00033FB6" w:rsidRDefault="006363C9" w:rsidP="006363C9">
      <w:pPr>
        <w:pStyle w:val="Level1"/>
        <w:numPr>
          <w:ilvl w:val="0"/>
          <w:numId w:val="0"/>
        </w:numPr>
        <w:tabs>
          <w:tab w:val="left" w:pos="-1440"/>
        </w:tabs>
        <w:ind w:left="720"/>
        <w:rPr>
          <w:rFonts w:asciiTheme="minorHAnsi" w:hAnsiTheme="minorHAnsi" w:cstheme="minorHAnsi"/>
          <w:bCs/>
          <w:sz w:val="22"/>
          <w:szCs w:val="22"/>
          <w:lang w:val="en-GB"/>
        </w:rPr>
      </w:pPr>
      <w:r>
        <w:rPr>
          <w:rFonts w:asciiTheme="minorHAnsi" w:hAnsiTheme="minorHAnsi" w:cstheme="minorHAnsi"/>
          <w:bCs/>
          <w:sz w:val="22"/>
          <w:szCs w:val="22"/>
          <w:lang w:val="en-GB"/>
        </w:rPr>
        <w:t xml:space="preserve">The Clerk presented the </w:t>
      </w:r>
      <w:r w:rsidRPr="007308BF">
        <w:rPr>
          <w:rFonts w:asciiTheme="minorHAnsi" w:hAnsiTheme="minorHAnsi" w:cstheme="minorHAnsi"/>
          <w:bCs/>
          <w:color w:val="000000" w:themeColor="text1"/>
          <w:sz w:val="22"/>
          <w:szCs w:val="22"/>
          <w:lang w:val="en-GB"/>
        </w:rPr>
        <w:t xml:space="preserve">latest bank reconciliation </w:t>
      </w:r>
      <w:r w:rsidRPr="00375B49">
        <w:rPr>
          <w:rFonts w:asciiTheme="minorHAnsi" w:hAnsiTheme="minorHAnsi" w:cstheme="minorHAnsi"/>
          <w:bCs/>
          <w:sz w:val="22"/>
          <w:szCs w:val="22"/>
          <w:lang w:val="en-GB"/>
        </w:rPr>
        <w:t>(</w:t>
      </w:r>
      <w:r>
        <w:rPr>
          <w:rFonts w:asciiTheme="minorHAnsi" w:hAnsiTheme="minorHAnsi" w:cstheme="minorHAnsi"/>
          <w:bCs/>
          <w:sz w:val="22"/>
          <w:szCs w:val="22"/>
          <w:lang w:val="en-GB"/>
        </w:rPr>
        <w:t>31</w:t>
      </w:r>
      <w:r w:rsidRPr="006363C9">
        <w:rPr>
          <w:rFonts w:asciiTheme="minorHAnsi" w:hAnsiTheme="minorHAnsi" w:cstheme="minorHAnsi"/>
          <w:bCs/>
          <w:sz w:val="22"/>
          <w:szCs w:val="22"/>
          <w:vertAlign w:val="superscript"/>
          <w:lang w:val="en-GB"/>
        </w:rPr>
        <w:t>st</w:t>
      </w:r>
      <w:r>
        <w:rPr>
          <w:rFonts w:asciiTheme="minorHAnsi" w:hAnsiTheme="minorHAnsi" w:cstheme="minorHAnsi"/>
          <w:bCs/>
          <w:sz w:val="22"/>
          <w:szCs w:val="22"/>
          <w:lang w:val="en-GB"/>
        </w:rPr>
        <w:t xml:space="preserve"> October 2023</w:t>
      </w:r>
      <w:r w:rsidRPr="00375B49">
        <w:rPr>
          <w:rFonts w:asciiTheme="minorHAnsi" w:hAnsiTheme="minorHAnsi" w:cstheme="minorHAnsi"/>
          <w:bCs/>
          <w:sz w:val="22"/>
          <w:szCs w:val="22"/>
          <w:lang w:val="en-GB"/>
        </w:rPr>
        <w:t xml:space="preserve">) </w:t>
      </w:r>
      <w:r>
        <w:rPr>
          <w:rFonts w:asciiTheme="minorHAnsi" w:hAnsiTheme="minorHAnsi" w:cstheme="minorHAnsi"/>
          <w:bCs/>
          <w:sz w:val="22"/>
          <w:szCs w:val="22"/>
          <w:lang w:val="en-GB"/>
        </w:rPr>
        <w:t xml:space="preserve">which showed a balance </w:t>
      </w:r>
      <w:r w:rsidRPr="004B1A4A">
        <w:rPr>
          <w:rFonts w:asciiTheme="minorHAnsi" w:hAnsiTheme="minorHAnsi" w:cstheme="minorHAnsi"/>
          <w:bCs/>
          <w:sz w:val="22"/>
          <w:szCs w:val="22"/>
          <w:lang w:val="en-GB"/>
        </w:rPr>
        <w:t xml:space="preserve">of </w:t>
      </w:r>
      <w:r w:rsidRPr="004B1A4A">
        <w:rPr>
          <w:rFonts w:asciiTheme="minorHAnsi" w:hAnsiTheme="minorHAnsi" w:cstheme="minorHAnsi"/>
          <w:sz w:val="22"/>
          <w:szCs w:val="22"/>
        </w:rPr>
        <w:t>£</w:t>
      </w:r>
      <w:r w:rsidRPr="006363C9">
        <w:rPr>
          <w:rFonts w:ascii="Calibri" w:hAnsi="Calibri" w:cs="Calibri"/>
          <w:color w:val="000000"/>
          <w:sz w:val="22"/>
          <w:szCs w:val="22"/>
        </w:rPr>
        <w:t>22,395.07</w:t>
      </w:r>
      <w:r w:rsidRPr="006363C9">
        <w:rPr>
          <w:rFonts w:ascii="Calibri" w:hAnsi="Calibri" w:cs="Calibri"/>
          <w:bCs/>
          <w:sz w:val="22"/>
          <w:szCs w:val="22"/>
          <w:lang w:val="en-GB"/>
        </w:rPr>
        <w:t xml:space="preserve"> </w:t>
      </w:r>
      <w:r>
        <w:rPr>
          <w:rFonts w:asciiTheme="minorHAnsi" w:hAnsiTheme="minorHAnsi" w:cstheme="minorHAnsi"/>
          <w:bCs/>
          <w:sz w:val="22"/>
          <w:szCs w:val="22"/>
          <w:lang w:val="en-GB"/>
        </w:rPr>
        <w:t>(S</w:t>
      </w:r>
      <w:r w:rsidRPr="00033FB6">
        <w:rPr>
          <w:rFonts w:asciiTheme="minorHAnsi" w:hAnsiTheme="minorHAnsi" w:cstheme="minorHAnsi"/>
          <w:bCs/>
          <w:sz w:val="22"/>
          <w:szCs w:val="22"/>
          <w:lang w:val="en-GB"/>
        </w:rPr>
        <w:t xml:space="preserve">ee </w:t>
      </w:r>
      <w:r>
        <w:rPr>
          <w:rFonts w:asciiTheme="minorHAnsi" w:hAnsiTheme="minorHAnsi" w:cstheme="minorHAnsi"/>
          <w:bCs/>
          <w:sz w:val="22"/>
          <w:szCs w:val="22"/>
          <w:lang w:val="en-GB"/>
        </w:rPr>
        <w:t>A</w:t>
      </w:r>
      <w:r w:rsidRPr="00033FB6">
        <w:rPr>
          <w:rFonts w:asciiTheme="minorHAnsi" w:hAnsiTheme="minorHAnsi" w:cstheme="minorHAnsi"/>
          <w:bCs/>
          <w:sz w:val="22"/>
          <w:szCs w:val="22"/>
          <w:lang w:val="en-GB"/>
        </w:rPr>
        <w:t>ppendix 1</w:t>
      </w:r>
      <w:r>
        <w:rPr>
          <w:rFonts w:asciiTheme="minorHAnsi" w:hAnsiTheme="minorHAnsi" w:cstheme="minorHAnsi"/>
          <w:bCs/>
          <w:sz w:val="22"/>
          <w:szCs w:val="22"/>
          <w:lang w:val="en-GB"/>
        </w:rPr>
        <w:t>)</w:t>
      </w:r>
      <w:r w:rsidRPr="00033FB6">
        <w:rPr>
          <w:rFonts w:asciiTheme="minorHAnsi" w:hAnsiTheme="minorHAnsi" w:cstheme="minorHAnsi"/>
          <w:bCs/>
          <w:sz w:val="22"/>
          <w:szCs w:val="22"/>
          <w:lang w:val="en-GB"/>
        </w:rPr>
        <w:t xml:space="preserve"> </w:t>
      </w:r>
      <w:r>
        <w:rPr>
          <w:rFonts w:asciiTheme="minorHAnsi" w:hAnsiTheme="minorHAnsi" w:cstheme="minorHAnsi"/>
          <w:bCs/>
          <w:sz w:val="22"/>
          <w:szCs w:val="22"/>
          <w:lang w:val="en-GB"/>
        </w:rPr>
        <w:t>and detailed all expenditure as below since the last meeting on 21</w:t>
      </w:r>
      <w:r w:rsidRPr="006363C9">
        <w:rPr>
          <w:rFonts w:asciiTheme="minorHAnsi" w:hAnsiTheme="minorHAnsi" w:cstheme="minorHAnsi"/>
          <w:bCs/>
          <w:sz w:val="22"/>
          <w:szCs w:val="22"/>
          <w:vertAlign w:val="superscript"/>
          <w:lang w:val="en-GB"/>
        </w:rPr>
        <w:t>st</w:t>
      </w:r>
      <w:r>
        <w:rPr>
          <w:rFonts w:asciiTheme="minorHAnsi" w:hAnsiTheme="minorHAnsi" w:cstheme="minorHAnsi"/>
          <w:bCs/>
          <w:sz w:val="22"/>
          <w:szCs w:val="22"/>
          <w:lang w:val="en-GB"/>
        </w:rPr>
        <w:t xml:space="preserve"> September</w:t>
      </w:r>
      <w:r w:rsidRPr="00375B49">
        <w:rPr>
          <w:rFonts w:asciiTheme="minorHAnsi" w:hAnsiTheme="minorHAnsi" w:cstheme="minorHAnsi"/>
          <w:bCs/>
          <w:sz w:val="22"/>
          <w:szCs w:val="22"/>
          <w:lang w:val="en-GB"/>
        </w:rPr>
        <w:t>,</w:t>
      </w:r>
      <w:r>
        <w:rPr>
          <w:rFonts w:asciiTheme="minorHAnsi" w:hAnsiTheme="minorHAnsi" w:cstheme="minorHAnsi"/>
          <w:bCs/>
          <w:sz w:val="22"/>
          <w:szCs w:val="22"/>
          <w:lang w:val="en-GB"/>
        </w:rPr>
        <w:t xml:space="preserve"> which Councillors </w:t>
      </w:r>
      <w:r w:rsidRPr="006919D2">
        <w:rPr>
          <w:rFonts w:asciiTheme="minorHAnsi" w:hAnsiTheme="minorHAnsi" w:cstheme="minorHAnsi"/>
          <w:b/>
          <w:sz w:val="22"/>
          <w:szCs w:val="22"/>
          <w:lang w:val="en-GB"/>
        </w:rPr>
        <w:t>RESOLVED</w:t>
      </w:r>
      <w:r>
        <w:rPr>
          <w:rFonts w:asciiTheme="minorHAnsi" w:hAnsiTheme="minorHAnsi" w:cstheme="minorHAnsi"/>
          <w:bCs/>
          <w:sz w:val="22"/>
          <w:szCs w:val="22"/>
          <w:lang w:val="en-GB"/>
        </w:rPr>
        <w:t xml:space="preserve"> to approve.  </w:t>
      </w:r>
    </w:p>
    <w:tbl>
      <w:tblPr>
        <w:tblStyle w:val="PlainTable1"/>
        <w:tblpPr w:leftFromText="180" w:rightFromText="180" w:vertAnchor="text" w:horzAnchor="margin" w:tblpXSpec="right" w:tblpY="324"/>
        <w:tblW w:w="8560" w:type="dxa"/>
        <w:tblLook w:val="04A0" w:firstRow="1" w:lastRow="0" w:firstColumn="1" w:lastColumn="0" w:noHBand="0" w:noVBand="1"/>
      </w:tblPr>
      <w:tblGrid>
        <w:gridCol w:w="2280"/>
        <w:gridCol w:w="2280"/>
        <w:gridCol w:w="3040"/>
        <w:gridCol w:w="960"/>
      </w:tblGrid>
      <w:tr w:rsidR="006363C9" w:rsidRPr="00884929" w14:paraId="03760146" w14:textId="77777777" w:rsidTr="006363C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0" w:type="dxa"/>
          </w:tcPr>
          <w:p w14:paraId="0A97243D" w14:textId="77777777" w:rsidR="006363C9" w:rsidRPr="00884929" w:rsidRDefault="006363C9" w:rsidP="006363C9">
            <w:pPr>
              <w:rPr>
                <w:rFonts w:ascii="Calibri" w:eastAsia="Times New Roman" w:hAnsi="Calibri" w:cs="Calibri"/>
                <w:b w:val="0"/>
                <w:bCs w:val="0"/>
                <w:color w:val="000000"/>
                <w:kern w:val="0"/>
                <w14:ligatures w14:val="none"/>
              </w:rPr>
            </w:pPr>
            <w:r w:rsidRPr="00884929">
              <w:rPr>
                <w:rFonts w:ascii="Calibri" w:eastAsia="Times New Roman" w:hAnsi="Calibri" w:cs="Calibri"/>
                <w:b w:val="0"/>
                <w:bCs w:val="0"/>
                <w:color w:val="000000"/>
                <w:kern w:val="0"/>
                <w14:ligatures w14:val="none"/>
              </w:rPr>
              <w:t>18.10.23</w:t>
            </w:r>
          </w:p>
        </w:tc>
        <w:tc>
          <w:tcPr>
            <w:tcW w:w="2280" w:type="dxa"/>
            <w:noWrap/>
            <w:hideMark/>
          </w:tcPr>
          <w:p w14:paraId="6355F8BF" w14:textId="77777777" w:rsidR="006363C9" w:rsidRPr="005661E0" w:rsidRDefault="006363C9" w:rsidP="006363C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14:ligatures w14:val="none"/>
              </w:rPr>
            </w:pPr>
            <w:r w:rsidRPr="005661E0">
              <w:rPr>
                <w:rFonts w:ascii="Calibri" w:eastAsia="Times New Roman" w:hAnsi="Calibri" w:cs="Calibri"/>
                <w:b w:val="0"/>
                <w:bCs w:val="0"/>
                <w:color w:val="000000"/>
                <w:kern w:val="0"/>
                <w14:ligatures w14:val="none"/>
              </w:rPr>
              <w:t xml:space="preserve">E Simpson </w:t>
            </w:r>
          </w:p>
        </w:tc>
        <w:tc>
          <w:tcPr>
            <w:tcW w:w="3040" w:type="dxa"/>
            <w:noWrap/>
            <w:hideMark/>
          </w:tcPr>
          <w:p w14:paraId="7434A740" w14:textId="77777777" w:rsidR="006363C9" w:rsidRPr="005661E0" w:rsidRDefault="006363C9" w:rsidP="006363C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kern w:val="0"/>
                <w14:ligatures w14:val="none"/>
              </w:rPr>
            </w:pPr>
            <w:r w:rsidRPr="005661E0">
              <w:rPr>
                <w:rFonts w:ascii="Calibri" w:eastAsia="Times New Roman" w:hAnsi="Calibri" w:cs="Calibri"/>
                <w:b w:val="0"/>
                <w:bCs w:val="0"/>
                <w:kern w:val="0"/>
                <w14:ligatures w14:val="none"/>
              </w:rPr>
              <w:t>Salary September</w:t>
            </w:r>
          </w:p>
        </w:tc>
        <w:tc>
          <w:tcPr>
            <w:tcW w:w="960" w:type="dxa"/>
            <w:noWrap/>
            <w:hideMark/>
          </w:tcPr>
          <w:p w14:paraId="230149B9" w14:textId="77777777" w:rsidR="006363C9" w:rsidRPr="005661E0" w:rsidRDefault="006363C9" w:rsidP="006363C9">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14:ligatures w14:val="none"/>
              </w:rPr>
            </w:pPr>
            <w:r w:rsidRPr="005661E0">
              <w:rPr>
                <w:rFonts w:ascii="Calibri" w:eastAsia="Times New Roman" w:hAnsi="Calibri" w:cs="Calibri"/>
                <w:b w:val="0"/>
                <w:bCs w:val="0"/>
                <w:color w:val="000000"/>
                <w:kern w:val="0"/>
                <w14:ligatures w14:val="none"/>
              </w:rPr>
              <w:t>237.63</w:t>
            </w:r>
          </w:p>
        </w:tc>
      </w:tr>
      <w:tr w:rsidR="006363C9" w:rsidRPr="00884929" w14:paraId="3611948F" w14:textId="77777777" w:rsidTr="006363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0" w:type="dxa"/>
          </w:tcPr>
          <w:p w14:paraId="611B7D58" w14:textId="77777777" w:rsidR="006363C9" w:rsidRPr="00884929" w:rsidRDefault="006363C9" w:rsidP="006363C9">
            <w:pPr>
              <w:rPr>
                <w:rFonts w:ascii="Calibri" w:eastAsia="Times New Roman" w:hAnsi="Calibri" w:cs="Calibri"/>
                <w:b w:val="0"/>
                <w:bCs w:val="0"/>
                <w:color w:val="000000"/>
                <w:kern w:val="0"/>
                <w14:ligatures w14:val="none"/>
              </w:rPr>
            </w:pPr>
            <w:r w:rsidRPr="00884929">
              <w:rPr>
                <w:rFonts w:ascii="Calibri" w:eastAsia="Times New Roman" w:hAnsi="Calibri" w:cs="Calibri"/>
                <w:b w:val="0"/>
                <w:bCs w:val="0"/>
                <w:color w:val="000000"/>
                <w:kern w:val="0"/>
                <w14:ligatures w14:val="none"/>
              </w:rPr>
              <w:t>18.10.23</w:t>
            </w:r>
          </w:p>
        </w:tc>
        <w:tc>
          <w:tcPr>
            <w:tcW w:w="2280" w:type="dxa"/>
            <w:noWrap/>
            <w:hideMark/>
          </w:tcPr>
          <w:p w14:paraId="76A48B88" w14:textId="77777777" w:rsidR="006363C9" w:rsidRPr="00884929" w:rsidRDefault="006363C9" w:rsidP="006363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 xml:space="preserve">E Simpson </w:t>
            </w:r>
          </w:p>
        </w:tc>
        <w:tc>
          <w:tcPr>
            <w:tcW w:w="3040" w:type="dxa"/>
            <w:noWrap/>
            <w:hideMark/>
          </w:tcPr>
          <w:p w14:paraId="2189D632" w14:textId="77777777" w:rsidR="006363C9" w:rsidRPr="00884929" w:rsidRDefault="006363C9" w:rsidP="006363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884929">
              <w:rPr>
                <w:rFonts w:ascii="Calibri" w:eastAsia="Times New Roman" w:hAnsi="Calibri" w:cs="Calibri"/>
                <w:kern w:val="0"/>
                <w14:ligatures w14:val="none"/>
              </w:rPr>
              <w:t>Office Allowance September</w:t>
            </w:r>
          </w:p>
        </w:tc>
        <w:tc>
          <w:tcPr>
            <w:tcW w:w="960" w:type="dxa"/>
            <w:noWrap/>
            <w:hideMark/>
          </w:tcPr>
          <w:p w14:paraId="3FEB0452" w14:textId="77777777" w:rsidR="006363C9" w:rsidRPr="00884929" w:rsidRDefault="006363C9" w:rsidP="006363C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13.33</w:t>
            </w:r>
          </w:p>
        </w:tc>
      </w:tr>
      <w:tr w:rsidR="006363C9" w:rsidRPr="00884929" w14:paraId="2F0CD9E5" w14:textId="77777777" w:rsidTr="006363C9">
        <w:trPr>
          <w:trHeight w:val="300"/>
        </w:trPr>
        <w:tc>
          <w:tcPr>
            <w:cnfStyle w:val="001000000000" w:firstRow="0" w:lastRow="0" w:firstColumn="1" w:lastColumn="0" w:oddVBand="0" w:evenVBand="0" w:oddHBand="0" w:evenHBand="0" w:firstRowFirstColumn="0" w:firstRowLastColumn="0" w:lastRowFirstColumn="0" w:lastRowLastColumn="0"/>
            <w:tcW w:w="2280" w:type="dxa"/>
          </w:tcPr>
          <w:p w14:paraId="5B7CF276" w14:textId="77777777" w:rsidR="006363C9" w:rsidRPr="00884929" w:rsidRDefault="006363C9" w:rsidP="006363C9">
            <w:pPr>
              <w:rPr>
                <w:rFonts w:ascii="Calibri" w:eastAsia="Times New Roman" w:hAnsi="Calibri" w:cs="Calibri"/>
                <w:b w:val="0"/>
                <w:bCs w:val="0"/>
                <w:color w:val="000000"/>
                <w:kern w:val="0"/>
                <w14:ligatures w14:val="none"/>
              </w:rPr>
            </w:pPr>
            <w:r w:rsidRPr="00884929">
              <w:rPr>
                <w:rFonts w:ascii="Calibri" w:eastAsia="Times New Roman" w:hAnsi="Calibri" w:cs="Calibri"/>
                <w:b w:val="0"/>
                <w:bCs w:val="0"/>
                <w:color w:val="000000"/>
                <w:kern w:val="0"/>
                <w14:ligatures w14:val="none"/>
              </w:rPr>
              <w:t>18.10.23</w:t>
            </w:r>
          </w:p>
        </w:tc>
        <w:tc>
          <w:tcPr>
            <w:tcW w:w="2280" w:type="dxa"/>
            <w:noWrap/>
            <w:hideMark/>
          </w:tcPr>
          <w:p w14:paraId="636E81C4" w14:textId="77777777" w:rsidR="006363C9" w:rsidRPr="00884929" w:rsidRDefault="006363C9" w:rsidP="006363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 xml:space="preserve">E Simpson </w:t>
            </w:r>
          </w:p>
        </w:tc>
        <w:tc>
          <w:tcPr>
            <w:tcW w:w="3040" w:type="dxa"/>
            <w:noWrap/>
            <w:hideMark/>
          </w:tcPr>
          <w:p w14:paraId="2175216F" w14:textId="77777777" w:rsidR="006363C9" w:rsidRPr="00884929" w:rsidRDefault="006363C9" w:rsidP="006363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884929">
              <w:rPr>
                <w:rFonts w:ascii="Calibri" w:eastAsia="Times New Roman" w:hAnsi="Calibri" w:cs="Calibri"/>
                <w:kern w:val="0"/>
                <w14:ligatures w14:val="none"/>
              </w:rPr>
              <w:t>Stamps</w:t>
            </w:r>
          </w:p>
        </w:tc>
        <w:tc>
          <w:tcPr>
            <w:tcW w:w="960" w:type="dxa"/>
            <w:noWrap/>
            <w:hideMark/>
          </w:tcPr>
          <w:p w14:paraId="25906203" w14:textId="77777777" w:rsidR="006363C9" w:rsidRPr="00884929" w:rsidRDefault="006363C9" w:rsidP="006363C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3.1</w:t>
            </w:r>
          </w:p>
        </w:tc>
      </w:tr>
      <w:tr w:rsidR="006363C9" w:rsidRPr="00884929" w14:paraId="14270D9F" w14:textId="77777777" w:rsidTr="006363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0" w:type="dxa"/>
          </w:tcPr>
          <w:p w14:paraId="1B0FE0A3" w14:textId="77777777" w:rsidR="006363C9" w:rsidRPr="00884929" w:rsidRDefault="006363C9" w:rsidP="006363C9">
            <w:pPr>
              <w:rPr>
                <w:rFonts w:ascii="Calibri" w:eastAsia="Times New Roman" w:hAnsi="Calibri" w:cs="Calibri"/>
                <w:b w:val="0"/>
                <w:bCs w:val="0"/>
                <w:color w:val="000000"/>
                <w:kern w:val="0"/>
                <w14:ligatures w14:val="none"/>
              </w:rPr>
            </w:pPr>
            <w:r w:rsidRPr="00884929">
              <w:rPr>
                <w:rFonts w:ascii="Calibri" w:eastAsia="Times New Roman" w:hAnsi="Calibri" w:cs="Calibri"/>
                <w:b w:val="0"/>
                <w:bCs w:val="0"/>
                <w:color w:val="000000"/>
                <w:kern w:val="0"/>
                <w14:ligatures w14:val="none"/>
              </w:rPr>
              <w:t>19.10.23</w:t>
            </w:r>
          </w:p>
        </w:tc>
        <w:tc>
          <w:tcPr>
            <w:tcW w:w="2280" w:type="dxa"/>
            <w:noWrap/>
            <w:hideMark/>
          </w:tcPr>
          <w:p w14:paraId="4B299AC4" w14:textId="77777777" w:rsidR="006363C9" w:rsidRPr="00884929" w:rsidRDefault="006363C9" w:rsidP="006363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Business Water Stream</w:t>
            </w:r>
          </w:p>
        </w:tc>
        <w:tc>
          <w:tcPr>
            <w:tcW w:w="3040" w:type="dxa"/>
            <w:noWrap/>
            <w:hideMark/>
          </w:tcPr>
          <w:p w14:paraId="16232AF8" w14:textId="77777777" w:rsidR="006363C9" w:rsidRPr="00884929" w:rsidRDefault="006363C9" w:rsidP="006363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884929">
              <w:rPr>
                <w:rFonts w:ascii="Calibri" w:eastAsia="Times New Roman" w:hAnsi="Calibri" w:cs="Calibri"/>
                <w:kern w:val="0"/>
                <w14:ligatures w14:val="none"/>
              </w:rPr>
              <w:t>Water rates</w:t>
            </w:r>
          </w:p>
        </w:tc>
        <w:tc>
          <w:tcPr>
            <w:tcW w:w="960" w:type="dxa"/>
            <w:noWrap/>
            <w:hideMark/>
          </w:tcPr>
          <w:p w14:paraId="5E3436CC" w14:textId="77777777" w:rsidR="006363C9" w:rsidRPr="00884929" w:rsidRDefault="006363C9" w:rsidP="006363C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57.02</w:t>
            </w:r>
          </w:p>
        </w:tc>
      </w:tr>
      <w:tr w:rsidR="006363C9" w:rsidRPr="00884929" w14:paraId="028B6D64" w14:textId="77777777" w:rsidTr="006363C9">
        <w:trPr>
          <w:trHeight w:val="300"/>
        </w:trPr>
        <w:tc>
          <w:tcPr>
            <w:cnfStyle w:val="001000000000" w:firstRow="0" w:lastRow="0" w:firstColumn="1" w:lastColumn="0" w:oddVBand="0" w:evenVBand="0" w:oddHBand="0" w:evenHBand="0" w:firstRowFirstColumn="0" w:firstRowLastColumn="0" w:lastRowFirstColumn="0" w:lastRowLastColumn="0"/>
            <w:tcW w:w="2280" w:type="dxa"/>
          </w:tcPr>
          <w:p w14:paraId="39425A9D" w14:textId="77777777" w:rsidR="006363C9" w:rsidRPr="00884929" w:rsidRDefault="006363C9" w:rsidP="006363C9">
            <w:pPr>
              <w:rPr>
                <w:rFonts w:ascii="Calibri" w:eastAsia="Times New Roman" w:hAnsi="Calibri" w:cs="Calibri"/>
                <w:b w:val="0"/>
                <w:bCs w:val="0"/>
                <w:color w:val="000000"/>
                <w:kern w:val="0"/>
                <w14:ligatures w14:val="none"/>
              </w:rPr>
            </w:pPr>
            <w:r w:rsidRPr="00884929">
              <w:rPr>
                <w:rFonts w:ascii="Calibri" w:eastAsia="Times New Roman" w:hAnsi="Calibri" w:cs="Calibri"/>
                <w:b w:val="0"/>
                <w:bCs w:val="0"/>
                <w:color w:val="000000"/>
                <w:kern w:val="0"/>
                <w14:ligatures w14:val="none"/>
              </w:rPr>
              <w:t>19.10.23</w:t>
            </w:r>
          </w:p>
        </w:tc>
        <w:tc>
          <w:tcPr>
            <w:tcW w:w="2280" w:type="dxa"/>
            <w:noWrap/>
            <w:hideMark/>
          </w:tcPr>
          <w:p w14:paraId="419B084F" w14:textId="77777777" w:rsidR="006363C9" w:rsidRPr="00884929" w:rsidRDefault="006363C9" w:rsidP="006363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Bartlett</w:t>
            </w:r>
          </w:p>
        </w:tc>
        <w:tc>
          <w:tcPr>
            <w:tcW w:w="3040" w:type="dxa"/>
            <w:noWrap/>
            <w:hideMark/>
          </w:tcPr>
          <w:p w14:paraId="739A9F47" w14:textId="77777777" w:rsidR="006363C9" w:rsidRPr="00884929" w:rsidRDefault="006363C9" w:rsidP="006363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884929">
              <w:rPr>
                <w:rFonts w:ascii="Calibri" w:eastAsia="Times New Roman" w:hAnsi="Calibri" w:cs="Calibri"/>
                <w:kern w:val="0"/>
                <w14:ligatures w14:val="none"/>
              </w:rPr>
              <w:t>Works to oak tree</w:t>
            </w:r>
          </w:p>
        </w:tc>
        <w:tc>
          <w:tcPr>
            <w:tcW w:w="960" w:type="dxa"/>
            <w:noWrap/>
            <w:hideMark/>
          </w:tcPr>
          <w:p w14:paraId="0DDD6C2B" w14:textId="77777777" w:rsidR="006363C9" w:rsidRPr="00884929" w:rsidRDefault="006363C9" w:rsidP="006363C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144</w:t>
            </w:r>
          </w:p>
        </w:tc>
      </w:tr>
      <w:tr w:rsidR="006363C9" w:rsidRPr="00884929" w14:paraId="0BA50E3E" w14:textId="77777777" w:rsidTr="006363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0" w:type="dxa"/>
          </w:tcPr>
          <w:p w14:paraId="39F0388C" w14:textId="77777777" w:rsidR="006363C9" w:rsidRPr="00884929" w:rsidRDefault="006363C9" w:rsidP="006363C9">
            <w:pPr>
              <w:rPr>
                <w:rFonts w:ascii="Calibri" w:eastAsia="Times New Roman" w:hAnsi="Calibri" w:cs="Calibri"/>
                <w:b w:val="0"/>
                <w:bCs w:val="0"/>
                <w:color w:val="000000"/>
                <w:kern w:val="0"/>
                <w14:ligatures w14:val="none"/>
              </w:rPr>
            </w:pPr>
            <w:r w:rsidRPr="00884929">
              <w:rPr>
                <w:rFonts w:ascii="Calibri" w:eastAsia="Times New Roman" w:hAnsi="Calibri" w:cs="Calibri"/>
                <w:b w:val="0"/>
                <w:bCs w:val="0"/>
                <w:color w:val="000000"/>
                <w:kern w:val="0"/>
                <w14:ligatures w14:val="none"/>
              </w:rPr>
              <w:t>25.10.23</w:t>
            </w:r>
          </w:p>
        </w:tc>
        <w:tc>
          <w:tcPr>
            <w:tcW w:w="2280" w:type="dxa"/>
            <w:noWrap/>
            <w:hideMark/>
          </w:tcPr>
          <w:p w14:paraId="4FB61493" w14:textId="77777777" w:rsidR="006363C9" w:rsidRPr="00884929" w:rsidRDefault="006363C9" w:rsidP="006363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HMRC</w:t>
            </w:r>
          </w:p>
        </w:tc>
        <w:tc>
          <w:tcPr>
            <w:tcW w:w="3040" w:type="dxa"/>
            <w:noWrap/>
            <w:hideMark/>
          </w:tcPr>
          <w:p w14:paraId="17402159" w14:textId="77777777" w:rsidR="006363C9" w:rsidRPr="00884929" w:rsidRDefault="006363C9" w:rsidP="006363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884929">
              <w:rPr>
                <w:rFonts w:ascii="Calibri" w:eastAsia="Times New Roman" w:hAnsi="Calibri" w:cs="Calibri"/>
                <w:kern w:val="0"/>
                <w14:ligatures w14:val="none"/>
              </w:rPr>
              <w:t xml:space="preserve">PAYE </w:t>
            </w:r>
          </w:p>
        </w:tc>
        <w:tc>
          <w:tcPr>
            <w:tcW w:w="960" w:type="dxa"/>
            <w:noWrap/>
            <w:hideMark/>
          </w:tcPr>
          <w:p w14:paraId="124C13EC" w14:textId="77777777" w:rsidR="006363C9" w:rsidRPr="00884929" w:rsidRDefault="006363C9" w:rsidP="006363C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177.99</w:t>
            </w:r>
          </w:p>
        </w:tc>
      </w:tr>
      <w:tr w:rsidR="006363C9" w:rsidRPr="00884929" w14:paraId="5B823D7D" w14:textId="77777777" w:rsidTr="006363C9">
        <w:trPr>
          <w:trHeight w:val="300"/>
        </w:trPr>
        <w:tc>
          <w:tcPr>
            <w:cnfStyle w:val="001000000000" w:firstRow="0" w:lastRow="0" w:firstColumn="1" w:lastColumn="0" w:oddVBand="0" w:evenVBand="0" w:oddHBand="0" w:evenHBand="0" w:firstRowFirstColumn="0" w:firstRowLastColumn="0" w:lastRowFirstColumn="0" w:lastRowLastColumn="0"/>
            <w:tcW w:w="2280" w:type="dxa"/>
          </w:tcPr>
          <w:p w14:paraId="56201B44" w14:textId="77777777" w:rsidR="006363C9" w:rsidRPr="00884929" w:rsidRDefault="006363C9" w:rsidP="006363C9">
            <w:pPr>
              <w:rPr>
                <w:rFonts w:ascii="Calibri" w:eastAsia="Times New Roman" w:hAnsi="Calibri" w:cs="Calibri"/>
                <w:b w:val="0"/>
                <w:bCs w:val="0"/>
                <w:color w:val="000000"/>
                <w:kern w:val="0"/>
                <w14:ligatures w14:val="none"/>
              </w:rPr>
            </w:pPr>
            <w:r w:rsidRPr="00884929">
              <w:rPr>
                <w:rFonts w:ascii="Calibri" w:eastAsia="Times New Roman" w:hAnsi="Calibri" w:cs="Calibri"/>
                <w:b w:val="0"/>
                <w:bCs w:val="0"/>
                <w:color w:val="000000"/>
                <w:kern w:val="0"/>
                <w14:ligatures w14:val="none"/>
              </w:rPr>
              <w:t>10.11.23</w:t>
            </w:r>
          </w:p>
        </w:tc>
        <w:tc>
          <w:tcPr>
            <w:tcW w:w="2280" w:type="dxa"/>
            <w:noWrap/>
            <w:hideMark/>
          </w:tcPr>
          <w:p w14:paraId="28C2E921" w14:textId="77777777" w:rsidR="006363C9" w:rsidRPr="00884929" w:rsidRDefault="006363C9" w:rsidP="006363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 xml:space="preserve">E Simpson </w:t>
            </w:r>
          </w:p>
        </w:tc>
        <w:tc>
          <w:tcPr>
            <w:tcW w:w="3040" w:type="dxa"/>
            <w:noWrap/>
            <w:hideMark/>
          </w:tcPr>
          <w:p w14:paraId="58766044" w14:textId="77777777" w:rsidR="006363C9" w:rsidRPr="00884929" w:rsidRDefault="006363C9" w:rsidP="006363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884929">
              <w:rPr>
                <w:rFonts w:ascii="Calibri" w:eastAsia="Times New Roman" w:hAnsi="Calibri" w:cs="Calibri"/>
                <w:kern w:val="0"/>
                <w14:ligatures w14:val="none"/>
              </w:rPr>
              <w:t xml:space="preserve">Office allowance - Jul, Aug, </w:t>
            </w:r>
            <w:r w:rsidRPr="00DD5EB0">
              <w:rPr>
                <w:rFonts w:ascii="Calibri" w:eastAsia="Times New Roman" w:hAnsi="Calibri" w:cs="Calibri"/>
                <w:kern w:val="0"/>
                <w14:ligatures w14:val="none"/>
              </w:rPr>
              <w:t>Oct</w:t>
            </w:r>
          </w:p>
        </w:tc>
        <w:tc>
          <w:tcPr>
            <w:tcW w:w="960" w:type="dxa"/>
            <w:noWrap/>
            <w:hideMark/>
          </w:tcPr>
          <w:p w14:paraId="50580345" w14:textId="77777777" w:rsidR="006363C9" w:rsidRPr="00884929" w:rsidRDefault="006363C9" w:rsidP="006363C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39.99</w:t>
            </w:r>
          </w:p>
        </w:tc>
      </w:tr>
      <w:tr w:rsidR="006363C9" w:rsidRPr="00884929" w14:paraId="39F092CB" w14:textId="77777777" w:rsidTr="006363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0" w:type="dxa"/>
          </w:tcPr>
          <w:p w14:paraId="2E7DD2EE" w14:textId="77777777" w:rsidR="006363C9" w:rsidRPr="00884929" w:rsidRDefault="006363C9" w:rsidP="006363C9">
            <w:pPr>
              <w:rPr>
                <w:rFonts w:ascii="Calibri" w:eastAsia="Times New Roman" w:hAnsi="Calibri" w:cs="Calibri"/>
                <w:b w:val="0"/>
                <w:bCs w:val="0"/>
                <w:color w:val="000000"/>
                <w:kern w:val="0"/>
                <w14:ligatures w14:val="none"/>
              </w:rPr>
            </w:pPr>
            <w:r w:rsidRPr="00884929">
              <w:rPr>
                <w:rFonts w:ascii="Calibri" w:eastAsia="Times New Roman" w:hAnsi="Calibri" w:cs="Calibri"/>
                <w:b w:val="0"/>
                <w:bCs w:val="0"/>
                <w:color w:val="000000"/>
                <w:kern w:val="0"/>
                <w14:ligatures w14:val="none"/>
              </w:rPr>
              <w:t>10.11.23</w:t>
            </w:r>
          </w:p>
        </w:tc>
        <w:tc>
          <w:tcPr>
            <w:tcW w:w="2280" w:type="dxa"/>
            <w:noWrap/>
            <w:hideMark/>
          </w:tcPr>
          <w:p w14:paraId="2C11CB3B" w14:textId="77777777" w:rsidR="006363C9" w:rsidRPr="00884929" w:rsidRDefault="006363C9" w:rsidP="006363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Wicksteed</w:t>
            </w:r>
          </w:p>
        </w:tc>
        <w:tc>
          <w:tcPr>
            <w:tcW w:w="3040" w:type="dxa"/>
            <w:noWrap/>
            <w:hideMark/>
          </w:tcPr>
          <w:p w14:paraId="41AE56F2" w14:textId="77777777" w:rsidR="006363C9" w:rsidRPr="00884929" w:rsidRDefault="006363C9" w:rsidP="006363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884929">
              <w:rPr>
                <w:rFonts w:ascii="Calibri" w:eastAsia="Times New Roman" w:hAnsi="Calibri" w:cs="Calibri"/>
                <w:kern w:val="0"/>
                <w14:ligatures w14:val="none"/>
              </w:rPr>
              <w:t>Annual playground inspection</w:t>
            </w:r>
          </w:p>
        </w:tc>
        <w:tc>
          <w:tcPr>
            <w:tcW w:w="960" w:type="dxa"/>
            <w:noWrap/>
            <w:hideMark/>
          </w:tcPr>
          <w:p w14:paraId="584A6AD0" w14:textId="77777777" w:rsidR="006363C9" w:rsidRPr="00884929" w:rsidRDefault="006363C9" w:rsidP="006363C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158.4</w:t>
            </w:r>
          </w:p>
        </w:tc>
      </w:tr>
      <w:tr w:rsidR="006363C9" w:rsidRPr="00884929" w14:paraId="5032AD23" w14:textId="77777777" w:rsidTr="006363C9">
        <w:trPr>
          <w:trHeight w:val="300"/>
        </w:trPr>
        <w:tc>
          <w:tcPr>
            <w:cnfStyle w:val="001000000000" w:firstRow="0" w:lastRow="0" w:firstColumn="1" w:lastColumn="0" w:oddVBand="0" w:evenVBand="0" w:oddHBand="0" w:evenHBand="0" w:firstRowFirstColumn="0" w:firstRowLastColumn="0" w:lastRowFirstColumn="0" w:lastRowLastColumn="0"/>
            <w:tcW w:w="2280" w:type="dxa"/>
          </w:tcPr>
          <w:p w14:paraId="5D3C386E" w14:textId="77777777" w:rsidR="006363C9" w:rsidRPr="00884929" w:rsidRDefault="006363C9" w:rsidP="006363C9">
            <w:pPr>
              <w:rPr>
                <w:rFonts w:ascii="Calibri" w:eastAsia="Times New Roman" w:hAnsi="Calibri" w:cs="Calibri"/>
                <w:b w:val="0"/>
                <w:bCs w:val="0"/>
                <w:color w:val="000000"/>
                <w:kern w:val="0"/>
                <w14:ligatures w14:val="none"/>
              </w:rPr>
            </w:pPr>
            <w:r w:rsidRPr="00884929">
              <w:rPr>
                <w:rFonts w:ascii="Calibri" w:eastAsia="Times New Roman" w:hAnsi="Calibri" w:cs="Calibri"/>
                <w:b w:val="0"/>
                <w:bCs w:val="0"/>
                <w:color w:val="000000"/>
                <w:kern w:val="0"/>
                <w14:ligatures w14:val="none"/>
              </w:rPr>
              <w:t>10.11.23</w:t>
            </w:r>
          </w:p>
        </w:tc>
        <w:tc>
          <w:tcPr>
            <w:tcW w:w="2280" w:type="dxa"/>
            <w:noWrap/>
            <w:hideMark/>
          </w:tcPr>
          <w:p w14:paraId="6A4DC720" w14:textId="77777777" w:rsidR="006363C9" w:rsidRPr="00884929" w:rsidRDefault="006363C9" w:rsidP="006363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 xml:space="preserve">E Simpson </w:t>
            </w:r>
          </w:p>
        </w:tc>
        <w:tc>
          <w:tcPr>
            <w:tcW w:w="3040" w:type="dxa"/>
            <w:noWrap/>
            <w:hideMark/>
          </w:tcPr>
          <w:p w14:paraId="44DCF76F" w14:textId="77777777" w:rsidR="006363C9" w:rsidRPr="00884929" w:rsidRDefault="006363C9" w:rsidP="006363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884929">
              <w:rPr>
                <w:rFonts w:ascii="Calibri" w:eastAsia="Times New Roman" w:hAnsi="Calibri" w:cs="Calibri"/>
                <w:kern w:val="0"/>
                <w14:ligatures w14:val="none"/>
              </w:rPr>
              <w:t>Salary October</w:t>
            </w:r>
          </w:p>
        </w:tc>
        <w:tc>
          <w:tcPr>
            <w:tcW w:w="960" w:type="dxa"/>
            <w:noWrap/>
            <w:hideMark/>
          </w:tcPr>
          <w:p w14:paraId="6C0D2ADF" w14:textId="77777777" w:rsidR="006363C9" w:rsidRPr="00884929" w:rsidRDefault="006363C9" w:rsidP="006363C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237.43</w:t>
            </w:r>
          </w:p>
        </w:tc>
      </w:tr>
      <w:tr w:rsidR="006363C9" w:rsidRPr="00884929" w14:paraId="4AB820C1" w14:textId="77777777" w:rsidTr="006363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0" w:type="dxa"/>
          </w:tcPr>
          <w:p w14:paraId="432908EE" w14:textId="77777777" w:rsidR="006363C9" w:rsidRPr="00884929" w:rsidRDefault="006363C9" w:rsidP="006363C9">
            <w:pPr>
              <w:rPr>
                <w:rFonts w:ascii="Calibri" w:eastAsia="Times New Roman" w:hAnsi="Calibri" w:cs="Calibri"/>
                <w:b w:val="0"/>
                <w:bCs w:val="0"/>
                <w:color w:val="000000"/>
                <w:kern w:val="0"/>
                <w14:ligatures w14:val="none"/>
              </w:rPr>
            </w:pPr>
            <w:r w:rsidRPr="00884929">
              <w:rPr>
                <w:rFonts w:ascii="Calibri" w:eastAsia="Times New Roman" w:hAnsi="Calibri" w:cs="Calibri"/>
                <w:b w:val="0"/>
                <w:bCs w:val="0"/>
                <w:color w:val="000000"/>
                <w:kern w:val="0"/>
                <w14:ligatures w14:val="none"/>
              </w:rPr>
              <w:t>10.11.23</w:t>
            </w:r>
          </w:p>
        </w:tc>
        <w:tc>
          <w:tcPr>
            <w:tcW w:w="2280" w:type="dxa"/>
            <w:noWrap/>
            <w:hideMark/>
          </w:tcPr>
          <w:p w14:paraId="18487DE9" w14:textId="77777777" w:rsidR="006363C9" w:rsidRPr="00884929" w:rsidRDefault="006363C9" w:rsidP="006363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Sussex Land Services</w:t>
            </w:r>
          </w:p>
        </w:tc>
        <w:tc>
          <w:tcPr>
            <w:tcW w:w="3040" w:type="dxa"/>
            <w:noWrap/>
            <w:hideMark/>
          </w:tcPr>
          <w:p w14:paraId="30131941" w14:textId="77777777" w:rsidR="006363C9" w:rsidRPr="00884929" w:rsidRDefault="006363C9" w:rsidP="006363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884929">
              <w:rPr>
                <w:rFonts w:ascii="Calibri" w:eastAsia="Times New Roman" w:hAnsi="Calibri" w:cs="Calibri"/>
                <w:kern w:val="0"/>
                <w14:ligatures w14:val="none"/>
              </w:rPr>
              <w:t>Grass cutting September</w:t>
            </w:r>
          </w:p>
        </w:tc>
        <w:tc>
          <w:tcPr>
            <w:tcW w:w="960" w:type="dxa"/>
            <w:noWrap/>
            <w:hideMark/>
          </w:tcPr>
          <w:p w14:paraId="67BCA2A2" w14:textId="77777777" w:rsidR="006363C9" w:rsidRPr="00884929" w:rsidRDefault="006363C9" w:rsidP="006363C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282.86</w:t>
            </w:r>
          </w:p>
        </w:tc>
      </w:tr>
      <w:tr w:rsidR="006363C9" w:rsidRPr="00884929" w14:paraId="2603CB6B" w14:textId="77777777" w:rsidTr="006363C9">
        <w:trPr>
          <w:trHeight w:val="300"/>
        </w:trPr>
        <w:tc>
          <w:tcPr>
            <w:cnfStyle w:val="001000000000" w:firstRow="0" w:lastRow="0" w:firstColumn="1" w:lastColumn="0" w:oddVBand="0" w:evenVBand="0" w:oddHBand="0" w:evenHBand="0" w:firstRowFirstColumn="0" w:firstRowLastColumn="0" w:lastRowFirstColumn="0" w:lastRowLastColumn="0"/>
            <w:tcW w:w="2280" w:type="dxa"/>
          </w:tcPr>
          <w:p w14:paraId="14CD6847" w14:textId="77777777" w:rsidR="006363C9" w:rsidRPr="00884929" w:rsidRDefault="006363C9" w:rsidP="006363C9">
            <w:pPr>
              <w:rPr>
                <w:rFonts w:ascii="Calibri" w:eastAsia="Times New Roman" w:hAnsi="Calibri" w:cs="Calibri"/>
                <w:color w:val="000000"/>
                <w:kern w:val="0"/>
                <w14:ligatures w14:val="none"/>
              </w:rPr>
            </w:pPr>
          </w:p>
        </w:tc>
        <w:tc>
          <w:tcPr>
            <w:tcW w:w="2280" w:type="dxa"/>
            <w:noWrap/>
          </w:tcPr>
          <w:p w14:paraId="27262F4E" w14:textId="77777777" w:rsidR="006363C9" w:rsidRPr="00884929" w:rsidRDefault="006363C9" w:rsidP="006363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3040" w:type="dxa"/>
            <w:noWrap/>
          </w:tcPr>
          <w:p w14:paraId="7EF1900F" w14:textId="77777777" w:rsidR="006363C9" w:rsidRPr="00884929" w:rsidRDefault="006363C9" w:rsidP="006363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p>
        </w:tc>
        <w:tc>
          <w:tcPr>
            <w:tcW w:w="960" w:type="dxa"/>
            <w:noWrap/>
          </w:tcPr>
          <w:p w14:paraId="14308FA8" w14:textId="77777777" w:rsidR="006363C9" w:rsidRPr="00884929" w:rsidRDefault="006363C9" w:rsidP="006363C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sidRPr="00884929">
              <w:rPr>
                <w:rFonts w:ascii="Calibri" w:eastAsia="Times New Roman" w:hAnsi="Calibri" w:cs="Calibri"/>
                <w:b/>
                <w:bCs/>
                <w:color w:val="000000"/>
                <w:kern w:val="0"/>
                <w14:ligatures w14:val="none"/>
              </w:rPr>
              <w:t>1351.75</w:t>
            </w:r>
          </w:p>
        </w:tc>
      </w:tr>
    </w:tbl>
    <w:p w14:paraId="36D46D85" w14:textId="77777777" w:rsidR="006363C9" w:rsidRDefault="006363C9" w:rsidP="006363C9">
      <w:pPr>
        <w:ind w:left="720"/>
      </w:pPr>
    </w:p>
    <w:p w14:paraId="3844C412" w14:textId="77777777" w:rsidR="006363C9" w:rsidRDefault="006363C9" w:rsidP="006363C9">
      <w:pPr>
        <w:rPr>
          <w:u w:val="single"/>
        </w:rPr>
      </w:pPr>
    </w:p>
    <w:p w14:paraId="5445EBC0" w14:textId="77777777" w:rsidR="006363C9" w:rsidRDefault="006363C9" w:rsidP="006363C9">
      <w:pPr>
        <w:rPr>
          <w:u w:val="single"/>
        </w:rPr>
      </w:pPr>
    </w:p>
    <w:p w14:paraId="48F54DD9" w14:textId="77777777" w:rsidR="006363C9" w:rsidRDefault="006363C9" w:rsidP="006363C9">
      <w:pPr>
        <w:rPr>
          <w:u w:val="single"/>
        </w:rPr>
      </w:pPr>
    </w:p>
    <w:p w14:paraId="0F218F77" w14:textId="77777777" w:rsidR="006363C9" w:rsidRDefault="006363C9" w:rsidP="006363C9">
      <w:pPr>
        <w:rPr>
          <w:u w:val="single"/>
        </w:rPr>
      </w:pPr>
    </w:p>
    <w:p w14:paraId="584FC9EC" w14:textId="77777777" w:rsidR="006363C9" w:rsidRDefault="006363C9" w:rsidP="006363C9">
      <w:pPr>
        <w:rPr>
          <w:u w:val="single"/>
        </w:rPr>
      </w:pPr>
    </w:p>
    <w:p w14:paraId="5A8F916A" w14:textId="77777777" w:rsidR="006363C9" w:rsidRDefault="006363C9" w:rsidP="006363C9">
      <w:pPr>
        <w:rPr>
          <w:u w:val="single"/>
        </w:rPr>
      </w:pPr>
    </w:p>
    <w:p w14:paraId="0403E14C" w14:textId="77777777" w:rsidR="006363C9" w:rsidRDefault="006363C9" w:rsidP="006363C9">
      <w:pPr>
        <w:rPr>
          <w:u w:val="single"/>
        </w:rPr>
      </w:pPr>
    </w:p>
    <w:p w14:paraId="678BB6DF" w14:textId="77777777" w:rsidR="006363C9" w:rsidRDefault="006363C9" w:rsidP="006363C9">
      <w:pPr>
        <w:rPr>
          <w:u w:val="single"/>
        </w:rPr>
      </w:pPr>
    </w:p>
    <w:p w14:paraId="30A68A85" w14:textId="77777777" w:rsidR="00C836DE" w:rsidRDefault="00C836DE" w:rsidP="00C836DE">
      <w:pPr>
        <w:pStyle w:val="Level1"/>
        <w:numPr>
          <w:ilvl w:val="0"/>
          <w:numId w:val="0"/>
        </w:numPr>
        <w:tabs>
          <w:tab w:val="left" w:pos="-1440"/>
        </w:tabs>
        <w:ind w:left="576"/>
        <w:rPr>
          <w:rFonts w:asciiTheme="minorHAnsi" w:hAnsiTheme="minorHAnsi" w:cstheme="minorHAnsi"/>
          <w:bCs/>
          <w:sz w:val="22"/>
          <w:szCs w:val="22"/>
          <w:lang w:val="en-GB"/>
        </w:rPr>
      </w:pPr>
    </w:p>
    <w:p w14:paraId="6B322840" w14:textId="001CD64E" w:rsidR="00C836DE" w:rsidRDefault="00C836DE" w:rsidP="00C836DE">
      <w:pPr>
        <w:pStyle w:val="Level1"/>
        <w:numPr>
          <w:ilvl w:val="0"/>
          <w:numId w:val="0"/>
        </w:numPr>
        <w:tabs>
          <w:tab w:val="left" w:pos="-1440"/>
        </w:tabs>
        <w:ind w:left="576"/>
        <w:rPr>
          <w:rFonts w:asciiTheme="minorHAnsi" w:hAnsiTheme="minorHAnsi" w:cstheme="minorHAnsi"/>
          <w:bCs/>
          <w:sz w:val="22"/>
          <w:szCs w:val="22"/>
          <w:lang w:val="en-GB"/>
        </w:rPr>
      </w:pPr>
      <w:r w:rsidRPr="003370B9">
        <w:rPr>
          <w:rFonts w:asciiTheme="minorHAnsi" w:hAnsiTheme="minorHAnsi" w:cstheme="minorHAnsi"/>
          <w:bCs/>
          <w:sz w:val="22"/>
          <w:szCs w:val="22"/>
          <w:lang w:val="en-GB"/>
        </w:rPr>
        <w:t>The Clerk</w:t>
      </w:r>
      <w:r>
        <w:rPr>
          <w:rFonts w:asciiTheme="minorHAnsi" w:hAnsiTheme="minorHAnsi" w:cstheme="minorHAnsi"/>
          <w:bCs/>
          <w:sz w:val="22"/>
          <w:szCs w:val="22"/>
          <w:lang w:val="en-GB"/>
        </w:rPr>
        <w:t xml:space="preserve"> reminded Councillors that payments usually made by the Recreation Ground were being paid by the Council out of funds granted by the Council to the Recreation Ground as per the 2023-24 budget. </w:t>
      </w:r>
    </w:p>
    <w:p w14:paraId="454F4B80" w14:textId="77777777" w:rsidR="00C836DE" w:rsidRPr="00C836DE" w:rsidRDefault="00C836DE" w:rsidP="00C836DE">
      <w:pPr>
        <w:pStyle w:val="Level1"/>
        <w:numPr>
          <w:ilvl w:val="0"/>
          <w:numId w:val="0"/>
        </w:numPr>
        <w:tabs>
          <w:tab w:val="left" w:pos="-1440"/>
        </w:tabs>
        <w:ind w:left="576"/>
        <w:rPr>
          <w:rFonts w:asciiTheme="minorHAnsi" w:hAnsiTheme="minorHAnsi" w:cstheme="minorHAnsi"/>
          <w:bCs/>
          <w:sz w:val="22"/>
          <w:szCs w:val="22"/>
          <w:lang w:val="en-GB"/>
        </w:rPr>
      </w:pPr>
    </w:p>
    <w:p w14:paraId="0365377D" w14:textId="43CC7971" w:rsidR="003A4FFB" w:rsidRDefault="003A4FFB" w:rsidP="003A4FFB">
      <w:pPr>
        <w:pStyle w:val="ListParagraph"/>
        <w:numPr>
          <w:ilvl w:val="0"/>
          <w:numId w:val="1"/>
        </w:numPr>
        <w:rPr>
          <w:b/>
          <w:bCs/>
        </w:rPr>
      </w:pPr>
      <w:r>
        <w:rPr>
          <w:b/>
          <w:bCs/>
        </w:rPr>
        <w:t>Budget</w:t>
      </w:r>
    </w:p>
    <w:p w14:paraId="793F98B6" w14:textId="3BCC712C" w:rsidR="006363C9" w:rsidRPr="003A4FFB" w:rsidRDefault="003A4FFB" w:rsidP="003A4FFB">
      <w:pPr>
        <w:pStyle w:val="ListParagraph"/>
        <w:numPr>
          <w:ilvl w:val="0"/>
          <w:numId w:val="7"/>
        </w:numPr>
        <w:rPr>
          <w:b/>
          <w:bCs/>
        </w:rPr>
      </w:pPr>
      <w:r w:rsidRPr="003A4FFB">
        <w:rPr>
          <w:b/>
          <w:bCs/>
        </w:rPr>
        <w:t>To consider a draft budget for 2024/25</w:t>
      </w:r>
    </w:p>
    <w:p w14:paraId="3B6A572F" w14:textId="28ACCAFA" w:rsidR="006363C9" w:rsidRPr="003A4FFB" w:rsidRDefault="003A4FFB" w:rsidP="003A4FFB">
      <w:pPr>
        <w:ind w:left="360"/>
      </w:pPr>
      <w:proofErr w:type="spellStart"/>
      <w:r>
        <w:lastRenderedPageBreak/>
        <w:t>Councillors</w:t>
      </w:r>
      <w:proofErr w:type="spellEnd"/>
      <w:r>
        <w:t xml:space="preserve"> discussed the draft budget and </w:t>
      </w:r>
      <w:r w:rsidRPr="003A4FFB">
        <w:rPr>
          <w:b/>
          <w:bCs/>
        </w:rPr>
        <w:t>AGREED</w:t>
      </w:r>
      <w:r>
        <w:t xml:space="preserve"> to look at it further with a view to approving it at the January meeting. </w:t>
      </w:r>
    </w:p>
    <w:p w14:paraId="78A35194" w14:textId="19325B31" w:rsidR="003A4FFB" w:rsidRPr="00950D0D" w:rsidRDefault="003A4FFB" w:rsidP="003A4FFB">
      <w:pPr>
        <w:pStyle w:val="ListParagraph"/>
        <w:numPr>
          <w:ilvl w:val="0"/>
          <w:numId w:val="1"/>
        </w:numPr>
        <w:rPr>
          <w:b/>
          <w:bCs/>
        </w:rPr>
      </w:pPr>
      <w:r w:rsidRPr="00950D0D">
        <w:rPr>
          <w:b/>
          <w:bCs/>
        </w:rPr>
        <w:t>Grants</w:t>
      </w:r>
    </w:p>
    <w:p w14:paraId="2C7D92BA" w14:textId="61A6DB82" w:rsidR="003A4FFB" w:rsidRPr="003A4FFB" w:rsidRDefault="003A4FFB" w:rsidP="003A4FFB">
      <w:pPr>
        <w:pStyle w:val="ListParagraph"/>
        <w:numPr>
          <w:ilvl w:val="0"/>
          <w:numId w:val="9"/>
        </w:numPr>
        <w:ind w:left="792"/>
        <w:rPr>
          <w:b/>
          <w:bCs/>
        </w:rPr>
      </w:pPr>
      <w:r w:rsidRPr="003A4FFB">
        <w:rPr>
          <w:b/>
          <w:bCs/>
        </w:rPr>
        <w:t>To discuss a grant application from St Barnabas House</w:t>
      </w:r>
    </w:p>
    <w:p w14:paraId="024795E7" w14:textId="55AEFEF3" w:rsidR="006363C9" w:rsidRPr="003A4FFB" w:rsidRDefault="003A4FFB" w:rsidP="003A4FFB">
      <w:pPr>
        <w:ind w:left="432"/>
      </w:pPr>
      <w:proofErr w:type="spellStart"/>
      <w:r>
        <w:t>Councillors</w:t>
      </w:r>
      <w:proofErr w:type="spellEnd"/>
      <w:r>
        <w:t xml:space="preserve"> discussed the grant application for £100 from St Barnabas House for their Hospice </w:t>
      </w:r>
      <w:r w:rsidR="002343B3">
        <w:t>‘</w:t>
      </w:r>
      <w:r>
        <w:t>At Night Service</w:t>
      </w:r>
      <w:r w:rsidR="002343B3">
        <w:t>’</w:t>
      </w:r>
      <w:r>
        <w:t xml:space="preserve"> and </w:t>
      </w:r>
      <w:r w:rsidRPr="00BB51F9">
        <w:rPr>
          <w:b/>
          <w:bCs/>
        </w:rPr>
        <w:t>RESOLVED</w:t>
      </w:r>
      <w:r>
        <w:t xml:space="preserve"> to </w:t>
      </w:r>
      <w:r w:rsidR="00BB51F9">
        <w:t xml:space="preserve">approve it. </w:t>
      </w:r>
    </w:p>
    <w:p w14:paraId="06C647B1" w14:textId="38D976CB" w:rsidR="003A4FFB" w:rsidRPr="00C836DE" w:rsidRDefault="00C836DE" w:rsidP="00C836DE">
      <w:pPr>
        <w:pStyle w:val="ListParagraph"/>
        <w:numPr>
          <w:ilvl w:val="0"/>
          <w:numId w:val="1"/>
        </w:numPr>
        <w:rPr>
          <w:b/>
          <w:bCs/>
        </w:rPr>
      </w:pPr>
      <w:r w:rsidRPr="00C836DE">
        <w:rPr>
          <w:b/>
          <w:bCs/>
        </w:rPr>
        <w:t>Recreation Ground</w:t>
      </w:r>
    </w:p>
    <w:p w14:paraId="2F073968" w14:textId="060315AF" w:rsidR="00C836DE" w:rsidRPr="00C116C4" w:rsidRDefault="00C836DE" w:rsidP="00C836DE">
      <w:pPr>
        <w:pStyle w:val="ListParagraph"/>
        <w:numPr>
          <w:ilvl w:val="0"/>
          <w:numId w:val="10"/>
        </w:numPr>
        <w:rPr>
          <w:b/>
          <w:bCs/>
        </w:rPr>
      </w:pPr>
      <w:r w:rsidRPr="00C116C4">
        <w:rPr>
          <w:b/>
          <w:bCs/>
        </w:rPr>
        <w:t>To receive a report on the Recreation Ground Trust’s income and expenditure since the last meeting (21</w:t>
      </w:r>
      <w:r w:rsidRPr="00C116C4">
        <w:rPr>
          <w:b/>
          <w:bCs/>
          <w:vertAlign w:val="superscript"/>
        </w:rPr>
        <w:t>st</w:t>
      </w:r>
      <w:r w:rsidRPr="00C116C4">
        <w:rPr>
          <w:b/>
          <w:bCs/>
        </w:rPr>
        <w:t xml:space="preserve"> September)</w:t>
      </w:r>
    </w:p>
    <w:p w14:paraId="74EA827C" w14:textId="49398990" w:rsidR="00C836DE" w:rsidRPr="00C836DE" w:rsidRDefault="00C836DE" w:rsidP="003A4FFB">
      <w:pPr>
        <w:ind w:left="432"/>
      </w:pPr>
      <w:proofErr w:type="spellStart"/>
      <w:r w:rsidRPr="00C836DE">
        <w:t>Councillors</w:t>
      </w:r>
      <w:proofErr w:type="spellEnd"/>
      <w:r w:rsidRPr="00C836DE">
        <w:t xml:space="preserve"> </w:t>
      </w:r>
      <w:r w:rsidRPr="00C836DE">
        <w:rPr>
          <w:b/>
          <w:bCs/>
        </w:rPr>
        <w:t>RESOLVED</w:t>
      </w:r>
      <w:r>
        <w:t xml:space="preserve"> to approve the report on the Recreation Ground’s income and expenditure since the last meeting (See Appendix 2). </w:t>
      </w:r>
    </w:p>
    <w:p w14:paraId="300A59DC" w14:textId="2D9B7DC1" w:rsidR="00C116C4" w:rsidRPr="00C116C4" w:rsidRDefault="00C116C4" w:rsidP="003F4BCA">
      <w:pPr>
        <w:pStyle w:val="ListParagraph"/>
        <w:numPr>
          <w:ilvl w:val="0"/>
          <w:numId w:val="10"/>
        </w:numPr>
        <w:rPr>
          <w:b/>
          <w:bCs/>
        </w:rPr>
      </w:pPr>
      <w:r w:rsidRPr="00C116C4">
        <w:rPr>
          <w:b/>
          <w:bCs/>
        </w:rPr>
        <w:t xml:space="preserve">To receive an update on the switch from HSBC to </w:t>
      </w:r>
      <w:proofErr w:type="spellStart"/>
      <w:r w:rsidRPr="00C116C4">
        <w:rPr>
          <w:b/>
          <w:bCs/>
        </w:rPr>
        <w:t>LLoyds</w:t>
      </w:r>
      <w:proofErr w:type="spellEnd"/>
    </w:p>
    <w:p w14:paraId="62A61708" w14:textId="7FFA536A" w:rsidR="00C836DE" w:rsidRDefault="003F4BCA" w:rsidP="00C116C4">
      <w:pPr>
        <w:pStyle w:val="ListParagraph"/>
        <w:ind w:left="792"/>
      </w:pPr>
      <w:r w:rsidRPr="003F4BCA">
        <w:t>The Clerk reported that the new Lloyds account had started to receive income and currently had a balance of £</w:t>
      </w:r>
      <w:r w:rsidR="002D55FA">
        <w:t>425</w:t>
      </w:r>
      <w:r w:rsidRPr="003F4BCA">
        <w:t xml:space="preserve">.00. The rest of the funds were still in the HSBC account which had received the paperwork to close the account and transfer the funds but there was an issue with the previous Clerk’s signature so the Chair </w:t>
      </w:r>
      <w:r w:rsidR="002D55FA">
        <w:t xml:space="preserve">had agreed </w:t>
      </w:r>
      <w:r w:rsidRPr="003F4BCA">
        <w:t xml:space="preserve">to contact HSBC to establish what needed to be done. </w:t>
      </w:r>
    </w:p>
    <w:p w14:paraId="0905C34F" w14:textId="77777777" w:rsidR="00C116C4" w:rsidRPr="003F4BCA" w:rsidRDefault="00C116C4" w:rsidP="00C116C4">
      <w:pPr>
        <w:pStyle w:val="ListParagraph"/>
        <w:ind w:left="792"/>
      </w:pPr>
    </w:p>
    <w:p w14:paraId="1B488E8D" w14:textId="0FB131E7" w:rsidR="00BA3F08" w:rsidRPr="00C116C4" w:rsidRDefault="00C116C4" w:rsidP="00BA3F08">
      <w:pPr>
        <w:pStyle w:val="ListParagraph"/>
        <w:numPr>
          <w:ilvl w:val="0"/>
          <w:numId w:val="10"/>
        </w:numPr>
        <w:rPr>
          <w:b/>
          <w:bCs/>
        </w:rPr>
      </w:pPr>
      <w:r w:rsidRPr="00C116C4">
        <w:rPr>
          <w:b/>
          <w:bCs/>
        </w:rPr>
        <w:t xml:space="preserve">To note the annual playground inspection and consider any works </w:t>
      </w:r>
    </w:p>
    <w:p w14:paraId="774D7D5F" w14:textId="5D0DA675" w:rsidR="00C116C4" w:rsidRDefault="00C116C4" w:rsidP="00C116C4">
      <w:pPr>
        <w:pStyle w:val="ListParagraph"/>
        <w:ind w:left="792"/>
      </w:pPr>
      <w:proofErr w:type="spellStart"/>
      <w:r>
        <w:t>Councillors</w:t>
      </w:r>
      <w:proofErr w:type="spellEnd"/>
      <w:r>
        <w:t xml:space="preserve"> discussed the annual playground report and decided to monitor the monthly reports before taking any action. It was noted that there were no urgent repairs required to any of the playground equipment</w:t>
      </w:r>
      <w:r w:rsidR="003E2B80">
        <w:t xml:space="preserve"> other than a medium risk to the bench which was already in the process of being replaced.</w:t>
      </w:r>
      <w:r w:rsidR="00CA08FD">
        <w:t xml:space="preserve"> </w:t>
      </w:r>
      <w:proofErr w:type="spellStart"/>
      <w:r w:rsidR="002D55FA">
        <w:t>Councillor</w:t>
      </w:r>
      <w:proofErr w:type="spellEnd"/>
      <w:r w:rsidR="002D55FA">
        <w:t xml:space="preserve"> Russell said he would remove the bench for now to mitigate the risk. </w:t>
      </w:r>
      <w:r w:rsidR="003E2B80">
        <w:t xml:space="preserve">It was </w:t>
      </w:r>
      <w:r w:rsidR="002D55FA">
        <w:t xml:space="preserve">also </w:t>
      </w:r>
      <w:r w:rsidR="003E2B80">
        <w:t>discussed that the a</w:t>
      </w:r>
      <w:r w:rsidR="00CA08FD">
        <w:t xml:space="preserve">lgae and moss on </w:t>
      </w:r>
      <w:r w:rsidR="003E2B80">
        <w:t xml:space="preserve">the </w:t>
      </w:r>
      <w:r w:rsidR="00CA08FD">
        <w:t xml:space="preserve">surface </w:t>
      </w:r>
      <w:r w:rsidR="003E2B80">
        <w:t xml:space="preserve">of the rubber tiles would be </w:t>
      </w:r>
      <w:r w:rsidR="00CA08FD">
        <w:t>clean</w:t>
      </w:r>
      <w:r w:rsidR="003E2B80">
        <w:t>ed</w:t>
      </w:r>
      <w:r w:rsidR="00CA08FD">
        <w:t xml:space="preserve"> </w:t>
      </w:r>
      <w:r w:rsidR="003E2B80">
        <w:t xml:space="preserve">and treated next year. </w:t>
      </w:r>
    </w:p>
    <w:p w14:paraId="0C175CBD" w14:textId="77777777" w:rsidR="00C116C4" w:rsidRDefault="00C116C4" w:rsidP="00C116C4">
      <w:pPr>
        <w:pStyle w:val="ListParagraph"/>
        <w:ind w:left="792"/>
      </w:pPr>
    </w:p>
    <w:p w14:paraId="3373BC4E" w14:textId="6407F97C" w:rsidR="00C116C4" w:rsidRPr="00C116C4" w:rsidRDefault="00C116C4" w:rsidP="00BA3F08">
      <w:pPr>
        <w:pStyle w:val="ListParagraph"/>
        <w:numPr>
          <w:ilvl w:val="0"/>
          <w:numId w:val="10"/>
        </w:numPr>
        <w:rPr>
          <w:b/>
          <w:bCs/>
        </w:rPr>
      </w:pPr>
      <w:r w:rsidRPr="00C116C4">
        <w:rPr>
          <w:b/>
          <w:bCs/>
        </w:rPr>
        <w:t xml:space="preserve">To receive an update on the rebuild/replacement of the John Eaton Hut </w:t>
      </w:r>
    </w:p>
    <w:p w14:paraId="79D17823" w14:textId="3B864A04" w:rsidR="00C116C4" w:rsidRDefault="002D55FA" w:rsidP="00C116C4">
      <w:pPr>
        <w:ind w:left="432"/>
      </w:pPr>
      <w:proofErr w:type="spellStart"/>
      <w:r>
        <w:t>Councillors</w:t>
      </w:r>
      <w:proofErr w:type="spellEnd"/>
      <w:r>
        <w:t xml:space="preserve"> discussed their </w:t>
      </w:r>
      <w:r w:rsidR="00C116C4">
        <w:t>recent vis</w:t>
      </w:r>
      <w:r w:rsidR="00AC0E3A">
        <w:t xml:space="preserve">it to West </w:t>
      </w:r>
      <w:proofErr w:type="spellStart"/>
      <w:r w:rsidR="00AC0E3A">
        <w:t>Chiltington</w:t>
      </w:r>
      <w:r w:rsidR="00607DA0">
        <w:t>’s</w:t>
      </w:r>
      <w:proofErr w:type="spellEnd"/>
      <w:r w:rsidR="00AC0E3A">
        <w:t xml:space="preserve"> </w:t>
      </w:r>
      <w:r w:rsidR="004C71F9">
        <w:t xml:space="preserve">sports pavilion </w:t>
      </w:r>
      <w:r w:rsidR="00AC0E3A">
        <w:t>which was most helpful</w:t>
      </w:r>
      <w:r w:rsidR="00B045AF">
        <w:t xml:space="preserve"> and</w:t>
      </w:r>
      <w:r w:rsidR="00607DA0">
        <w:t xml:space="preserve"> agreed that costs needed to be carefully considered and that the size of the replacement pavilion in Ashurst should reflect its use and not be too large. </w:t>
      </w:r>
      <w:r w:rsidR="00AC0E3A">
        <w:t xml:space="preserve"> </w:t>
      </w:r>
      <w:r w:rsidR="00607DA0">
        <w:t xml:space="preserve">It was agreed that another meeting in the new year to discuss further would be beneficial and then architects could be invited to discuss their proposals. </w:t>
      </w:r>
    </w:p>
    <w:p w14:paraId="1C153949" w14:textId="3D2265BF" w:rsidR="00C116C4" w:rsidRPr="00C116C4" w:rsidRDefault="00C116C4" w:rsidP="00C116C4">
      <w:pPr>
        <w:ind w:left="432"/>
        <w:rPr>
          <w:b/>
          <w:bCs/>
        </w:rPr>
      </w:pPr>
      <w:r w:rsidRPr="00C116C4">
        <w:rPr>
          <w:b/>
          <w:bCs/>
        </w:rPr>
        <w:t>(e) To receive an update on the Oak Tree</w:t>
      </w:r>
    </w:p>
    <w:p w14:paraId="6A3FC6A9" w14:textId="616BA278" w:rsidR="00C116C4" w:rsidRDefault="00C116C4" w:rsidP="00C116C4">
      <w:pPr>
        <w:ind w:left="432"/>
      </w:pPr>
      <w:r>
        <w:t>The</w:t>
      </w:r>
      <w:r w:rsidR="00AC0E3A">
        <w:t xml:space="preserve"> Vice Chair reported that the potassium phosphate solution had been applied to the oak tree. </w:t>
      </w:r>
    </w:p>
    <w:p w14:paraId="7A384100" w14:textId="6BA62521" w:rsidR="00C116C4" w:rsidRPr="00C116C4" w:rsidRDefault="00C116C4" w:rsidP="00C116C4">
      <w:pPr>
        <w:ind w:firstLine="432"/>
        <w:rPr>
          <w:b/>
          <w:bCs/>
        </w:rPr>
      </w:pPr>
      <w:r w:rsidRPr="00C116C4">
        <w:rPr>
          <w:b/>
          <w:bCs/>
        </w:rPr>
        <w:t xml:space="preserve">(f) To receive an update on Ashurst Football Club </w:t>
      </w:r>
    </w:p>
    <w:p w14:paraId="60C98DF1" w14:textId="720E8524" w:rsidR="00C116C4" w:rsidRDefault="00607DA0" w:rsidP="00C116C4">
      <w:pPr>
        <w:ind w:left="432"/>
      </w:pPr>
      <w:r>
        <w:t xml:space="preserve">The Clerk </w:t>
      </w:r>
      <w:r w:rsidR="00C116C4">
        <w:t>reported that the football agreement had been signed and the first installment of £375 had been received.</w:t>
      </w:r>
      <w:r>
        <w:t xml:space="preserve"> The Club had been asked to give advance notice of matches and to also take care to remember switching off the water heater. </w:t>
      </w:r>
      <w:r w:rsidR="00C116C4">
        <w:t xml:space="preserve"> </w:t>
      </w:r>
    </w:p>
    <w:p w14:paraId="6CCF2EA5" w14:textId="07D888E9" w:rsidR="00BA3F08" w:rsidRPr="006B29DE" w:rsidRDefault="00C116C4" w:rsidP="003A4FFB">
      <w:pPr>
        <w:ind w:left="432"/>
        <w:rPr>
          <w:b/>
          <w:bCs/>
        </w:rPr>
      </w:pPr>
      <w:r w:rsidRPr="006B29DE">
        <w:rPr>
          <w:b/>
          <w:bCs/>
        </w:rPr>
        <w:lastRenderedPageBreak/>
        <w:t xml:space="preserve">(g) To receive an update on Ashurst CofE Primary School </w:t>
      </w:r>
    </w:p>
    <w:p w14:paraId="55F5DA42" w14:textId="2DF015A2" w:rsidR="00C116C4" w:rsidRPr="00BA3F08" w:rsidRDefault="004062A5" w:rsidP="003A4FFB">
      <w:pPr>
        <w:ind w:left="432"/>
      </w:pPr>
      <w:r>
        <w:t>The Chair was not there to provide a report but it was noted that the school had r</w:t>
      </w:r>
      <w:r w:rsidR="00E647DF">
        <w:t xml:space="preserve">ecently celebrated 150 years </w:t>
      </w:r>
      <w:r>
        <w:t xml:space="preserve">which was a fantastic achievement. </w:t>
      </w:r>
    </w:p>
    <w:p w14:paraId="463A44D6" w14:textId="2BF54CAD" w:rsidR="00C836DE" w:rsidRDefault="001F06C8" w:rsidP="001F06C8">
      <w:pPr>
        <w:pStyle w:val="ListParagraph"/>
        <w:numPr>
          <w:ilvl w:val="0"/>
          <w:numId w:val="1"/>
        </w:numPr>
        <w:rPr>
          <w:b/>
          <w:bCs/>
        </w:rPr>
      </w:pPr>
      <w:r w:rsidRPr="001F06C8">
        <w:rPr>
          <w:b/>
          <w:bCs/>
        </w:rPr>
        <w:t>Speeding in Ashurst</w:t>
      </w:r>
    </w:p>
    <w:p w14:paraId="11BDBCFB" w14:textId="4B47FB5B" w:rsidR="001F06C8" w:rsidRDefault="001F06C8" w:rsidP="001F06C8">
      <w:pPr>
        <w:pStyle w:val="ListParagraph"/>
        <w:numPr>
          <w:ilvl w:val="0"/>
          <w:numId w:val="11"/>
        </w:numPr>
        <w:ind w:left="792"/>
        <w:rPr>
          <w:b/>
          <w:bCs/>
        </w:rPr>
      </w:pPr>
      <w:r>
        <w:rPr>
          <w:b/>
          <w:bCs/>
        </w:rPr>
        <w:t xml:space="preserve">To receive an update from </w:t>
      </w:r>
      <w:proofErr w:type="spellStart"/>
      <w:r>
        <w:rPr>
          <w:b/>
          <w:bCs/>
        </w:rPr>
        <w:t>SpeedWatch</w:t>
      </w:r>
      <w:proofErr w:type="spellEnd"/>
    </w:p>
    <w:p w14:paraId="24A0D369" w14:textId="6963EA38" w:rsidR="00145B45" w:rsidRDefault="00EA3545" w:rsidP="001F06C8">
      <w:pPr>
        <w:pStyle w:val="ListParagraph"/>
        <w:ind w:left="792"/>
      </w:pPr>
      <w:proofErr w:type="spellStart"/>
      <w:r>
        <w:t>Councillor</w:t>
      </w:r>
      <w:proofErr w:type="spellEnd"/>
      <w:r>
        <w:t xml:space="preserve"> Nicholson advised that </w:t>
      </w:r>
      <w:proofErr w:type="spellStart"/>
      <w:r w:rsidR="00145B45">
        <w:t>SpeedWatch</w:t>
      </w:r>
      <w:proofErr w:type="spellEnd"/>
      <w:r w:rsidR="00145B45">
        <w:t xml:space="preserve"> </w:t>
      </w:r>
      <w:r>
        <w:t>continued and</w:t>
      </w:r>
      <w:r w:rsidR="00B045AF">
        <w:t>,</w:t>
      </w:r>
      <w:r>
        <w:t xml:space="preserve"> as always,</w:t>
      </w:r>
      <w:r w:rsidR="00145B45">
        <w:t xml:space="preserve"> </w:t>
      </w:r>
      <w:r>
        <w:t xml:space="preserve">the group was </w:t>
      </w:r>
      <w:r w:rsidR="00145B45">
        <w:t>still keen for more volunteers</w:t>
      </w:r>
      <w:r>
        <w:t>.</w:t>
      </w:r>
      <w:r w:rsidR="00145B45">
        <w:t xml:space="preserve"> </w:t>
      </w:r>
      <w:r>
        <w:t xml:space="preserve">More volunteers would allow more </w:t>
      </w:r>
      <w:r w:rsidR="00145B45">
        <w:t xml:space="preserve">sessions </w:t>
      </w:r>
      <w:r>
        <w:t xml:space="preserve">to </w:t>
      </w:r>
      <w:r w:rsidR="00145B45">
        <w:t xml:space="preserve">take place. </w:t>
      </w:r>
    </w:p>
    <w:p w14:paraId="5F3CC68B" w14:textId="4235B04C" w:rsidR="00CD1188" w:rsidRPr="001F06C8" w:rsidRDefault="00EA3545" w:rsidP="001F06C8">
      <w:pPr>
        <w:pStyle w:val="ListParagraph"/>
        <w:ind w:left="792"/>
      </w:pPr>
      <w:proofErr w:type="spellStart"/>
      <w:r>
        <w:t>Councillor</w:t>
      </w:r>
      <w:proofErr w:type="spellEnd"/>
      <w:r>
        <w:t xml:space="preserve"> Nicholson also reported that Sussex Police would be </w:t>
      </w:r>
      <w:r w:rsidR="00CD1188">
        <w:t>undertak</w:t>
      </w:r>
      <w:r>
        <w:t>ing</w:t>
      </w:r>
      <w:r w:rsidR="00CD1188">
        <w:t xml:space="preserve"> a review of all speeding signs </w:t>
      </w:r>
      <w:r>
        <w:t>with</w:t>
      </w:r>
      <w:r w:rsidR="00CD1188">
        <w:t xml:space="preserve">in the County. As a result, every one of their signs </w:t>
      </w:r>
      <w:r w:rsidR="00EA43A3">
        <w:t>to help slow speed, such as ‘</w:t>
      </w:r>
      <w:r w:rsidR="00CD1188">
        <w:t>Kill your Speed</w:t>
      </w:r>
      <w:r w:rsidR="00EA43A3">
        <w:t>’</w:t>
      </w:r>
      <w:r w:rsidR="00B045AF">
        <w:t>,</w:t>
      </w:r>
      <w:r w:rsidR="00CD1188">
        <w:t xml:space="preserve"> </w:t>
      </w:r>
      <w:r w:rsidR="00EA43A3">
        <w:t>had been taken down. They would then re</w:t>
      </w:r>
      <w:r w:rsidR="00CD1188">
        <w:t>-evaluat</w:t>
      </w:r>
      <w:r w:rsidR="00EA43A3">
        <w:t>e</w:t>
      </w:r>
      <w:r w:rsidR="00CD1188">
        <w:t xml:space="preserve"> when and where they </w:t>
      </w:r>
      <w:r w:rsidR="00EA43A3">
        <w:t xml:space="preserve">would install </w:t>
      </w:r>
      <w:r w:rsidR="00CD1188">
        <w:t>new signs. Consequently</w:t>
      </w:r>
      <w:r w:rsidR="0079750A">
        <w:t>,</w:t>
      </w:r>
      <w:r w:rsidR="00CD1188">
        <w:t xml:space="preserve"> </w:t>
      </w:r>
      <w:proofErr w:type="spellStart"/>
      <w:r w:rsidR="00EA43A3">
        <w:t>Councillor</w:t>
      </w:r>
      <w:proofErr w:type="spellEnd"/>
      <w:r w:rsidR="00EA43A3">
        <w:t xml:space="preserve"> Nicholson </w:t>
      </w:r>
      <w:r w:rsidR="00CD1188">
        <w:t>fe</w:t>
      </w:r>
      <w:r w:rsidR="00AC4CD3">
        <w:t>lt</w:t>
      </w:r>
      <w:r w:rsidR="00CD1188">
        <w:t xml:space="preserve"> this </w:t>
      </w:r>
      <w:r w:rsidR="00EA43A3">
        <w:t xml:space="preserve">would result in an even longer delay before the Parish </w:t>
      </w:r>
      <w:r w:rsidR="00AC4CD3">
        <w:t xml:space="preserve">Council would receive </w:t>
      </w:r>
      <w:r w:rsidR="00EA43A3">
        <w:t xml:space="preserve">its </w:t>
      </w:r>
      <w:r w:rsidR="00CD1188">
        <w:t>speed calming si</w:t>
      </w:r>
      <w:r w:rsidR="00AC4CD3">
        <w:t>gn</w:t>
      </w:r>
      <w:r w:rsidR="00CD1188">
        <w:t xml:space="preserve">s. He </w:t>
      </w:r>
      <w:r w:rsidR="00AC4CD3">
        <w:t>also said he had</w:t>
      </w:r>
      <w:r w:rsidR="00CD1188">
        <w:t xml:space="preserve"> not heard back from Sussex Police after his last two attempts</w:t>
      </w:r>
      <w:r w:rsidR="0019216B">
        <w:t xml:space="preserve"> at contacting them</w:t>
      </w:r>
      <w:r w:rsidR="00CD1188">
        <w:t xml:space="preserve">. </w:t>
      </w:r>
      <w:r w:rsidR="00EA43A3">
        <w:t xml:space="preserve">He advised that </w:t>
      </w:r>
      <w:r w:rsidR="0019216B">
        <w:t xml:space="preserve">County </w:t>
      </w:r>
      <w:proofErr w:type="spellStart"/>
      <w:r w:rsidR="0019216B">
        <w:t>Councillor</w:t>
      </w:r>
      <w:proofErr w:type="spellEnd"/>
      <w:r w:rsidR="00257A8C">
        <w:t>,</w:t>
      </w:r>
      <w:r w:rsidR="0019216B">
        <w:t xml:space="preserve"> </w:t>
      </w:r>
      <w:r w:rsidR="00CD1188">
        <w:t xml:space="preserve">Paul </w:t>
      </w:r>
      <w:proofErr w:type="spellStart"/>
      <w:r w:rsidR="00CD1188">
        <w:t>Lineham</w:t>
      </w:r>
      <w:proofErr w:type="spellEnd"/>
      <w:r w:rsidR="00257A8C">
        <w:t>,</w:t>
      </w:r>
      <w:r w:rsidR="00CD1188">
        <w:t xml:space="preserve"> </w:t>
      </w:r>
      <w:r w:rsidR="00EA43A3">
        <w:t xml:space="preserve">had </w:t>
      </w:r>
      <w:r w:rsidR="00CD1188">
        <w:t xml:space="preserve">suggested a meeting with </w:t>
      </w:r>
      <w:r w:rsidR="00EA43A3">
        <w:t xml:space="preserve">him </w:t>
      </w:r>
      <w:r w:rsidR="00CD1188">
        <w:t xml:space="preserve">so this </w:t>
      </w:r>
      <w:r w:rsidR="00EA43A3">
        <w:t xml:space="preserve">would </w:t>
      </w:r>
      <w:r w:rsidR="0019216B">
        <w:t xml:space="preserve">hopefully take place in the </w:t>
      </w:r>
      <w:r w:rsidR="00B045AF">
        <w:t>forth</w:t>
      </w:r>
      <w:r w:rsidR="0019216B">
        <w:t xml:space="preserve">coming weeks and he would therefore be able to provide </w:t>
      </w:r>
      <w:r w:rsidR="00EA43A3">
        <w:t xml:space="preserve">a further </w:t>
      </w:r>
      <w:r w:rsidR="0019216B">
        <w:t xml:space="preserve">update at the next meeting. </w:t>
      </w:r>
    </w:p>
    <w:p w14:paraId="33B2C166" w14:textId="77777777" w:rsidR="001F06C8" w:rsidRPr="001F06C8" w:rsidRDefault="001F06C8" w:rsidP="001F06C8">
      <w:pPr>
        <w:pStyle w:val="ListParagraph"/>
        <w:numPr>
          <w:ilvl w:val="0"/>
          <w:numId w:val="11"/>
        </w:numPr>
        <w:ind w:left="792"/>
        <w:rPr>
          <w:b/>
          <w:bCs/>
        </w:rPr>
      </w:pPr>
      <w:r w:rsidRPr="001F06C8">
        <w:rPr>
          <w:b/>
          <w:bCs/>
        </w:rPr>
        <w:t>To discuss Ashurst Parish Council’s proposal for the implementation of a 40mph speed limit north of the village</w:t>
      </w:r>
    </w:p>
    <w:p w14:paraId="65D5D610" w14:textId="0076FB9B" w:rsidR="001F06C8" w:rsidRPr="00CD1188" w:rsidRDefault="00145B45" w:rsidP="001F06C8">
      <w:pPr>
        <w:pStyle w:val="ListParagraph"/>
        <w:ind w:left="792"/>
      </w:pPr>
      <w:r>
        <w:t xml:space="preserve">It was noted that </w:t>
      </w:r>
      <w:r w:rsidR="00EA43A3">
        <w:t xml:space="preserve">the recent consultation results showed residents were </w:t>
      </w:r>
      <w:r>
        <w:t>b</w:t>
      </w:r>
      <w:r w:rsidR="00CD1188">
        <w:t xml:space="preserve">roadly </w:t>
      </w:r>
      <w:r w:rsidR="00EA43A3">
        <w:t xml:space="preserve">in </w:t>
      </w:r>
      <w:proofErr w:type="spellStart"/>
      <w:r w:rsidR="00CD1188">
        <w:t>favour</w:t>
      </w:r>
      <w:proofErr w:type="spellEnd"/>
      <w:r w:rsidR="00CD1188">
        <w:t xml:space="preserve"> </w:t>
      </w:r>
      <w:r w:rsidR="0043783E">
        <w:t>but</w:t>
      </w:r>
      <w:r w:rsidR="00EA43A3">
        <w:t xml:space="preserve"> </w:t>
      </w:r>
      <w:proofErr w:type="spellStart"/>
      <w:r w:rsidR="00EA43A3">
        <w:t>Councillors</w:t>
      </w:r>
      <w:proofErr w:type="spellEnd"/>
      <w:r w:rsidR="00EA43A3">
        <w:t xml:space="preserve"> </w:t>
      </w:r>
      <w:r w:rsidR="0043783E" w:rsidRPr="0043783E">
        <w:rPr>
          <w:b/>
          <w:bCs/>
        </w:rPr>
        <w:t>AGREED</w:t>
      </w:r>
      <w:r w:rsidR="0043783E">
        <w:t xml:space="preserve"> to defer further discussion</w:t>
      </w:r>
      <w:r w:rsidR="00EA43A3">
        <w:t>s</w:t>
      </w:r>
      <w:r w:rsidR="0043783E">
        <w:t xml:space="preserve"> until the next meeting</w:t>
      </w:r>
      <w:r>
        <w:t xml:space="preserve">. </w:t>
      </w:r>
    </w:p>
    <w:p w14:paraId="37B5B403" w14:textId="77777777" w:rsidR="00CD1188" w:rsidRDefault="00CD1188" w:rsidP="001F06C8">
      <w:pPr>
        <w:pStyle w:val="ListParagraph"/>
        <w:ind w:left="792"/>
        <w:rPr>
          <w:b/>
          <w:bCs/>
        </w:rPr>
      </w:pPr>
    </w:p>
    <w:p w14:paraId="104FA5A0" w14:textId="373ADAB8" w:rsidR="001F06C8" w:rsidRDefault="001F06C8" w:rsidP="001F06C8">
      <w:pPr>
        <w:pStyle w:val="ListParagraph"/>
        <w:numPr>
          <w:ilvl w:val="0"/>
          <w:numId w:val="1"/>
        </w:numPr>
        <w:rPr>
          <w:b/>
          <w:bCs/>
        </w:rPr>
      </w:pPr>
      <w:r>
        <w:rPr>
          <w:b/>
          <w:bCs/>
        </w:rPr>
        <w:t xml:space="preserve">Rampion </w:t>
      </w:r>
    </w:p>
    <w:p w14:paraId="6E9B1607" w14:textId="5A95F21F" w:rsidR="001F06C8" w:rsidRPr="001F06C8" w:rsidRDefault="001F06C8" w:rsidP="001F06C8">
      <w:pPr>
        <w:pStyle w:val="ListParagraph"/>
        <w:ind w:left="432"/>
      </w:pPr>
      <w:proofErr w:type="spellStart"/>
      <w:r w:rsidRPr="001F06C8">
        <w:t>Councillor</w:t>
      </w:r>
      <w:proofErr w:type="spellEnd"/>
      <w:r w:rsidRPr="001F06C8">
        <w:t xml:space="preserve"> Knight</w:t>
      </w:r>
      <w:r w:rsidR="00E979C9">
        <w:t xml:space="preserve"> said they were still waiting for the Planning Inspectorate to </w:t>
      </w:r>
      <w:r w:rsidR="00B045AF">
        <w:t>grant</w:t>
      </w:r>
      <w:r w:rsidR="00E979C9">
        <w:t xml:space="preserve"> approval. </w:t>
      </w:r>
    </w:p>
    <w:p w14:paraId="2022243F" w14:textId="77777777" w:rsidR="001F06C8" w:rsidRDefault="001F06C8" w:rsidP="001F06C8">
      <w:pPr>
        <w:pStyle w:val="ListParagraph"/>
        <w:ind w:left="792"/>
        <w:rPr>
          <w:b/>
          <w:bCs/>
        </w:rPr>
      </w:pPr>
    </w:p>
    <w:p w14:paraId="39EC6871" w14:textId="16673EEC" w:rsidR="001F06C8" w:rsidRDefault="001F06C8" w:rsidP="001F06C8">
      <w:pPr>
        <w:pStyle w:val="ListParagraph"/>
        <w:numPr>
          <w:ilvl w:val="0"/>
          <w:numId w:val="1"/>
        </w:numPr>
        <w:rPr>
          <w:b/>
          <w:bCs/>
        </w:rPr>
      </w:pPr>
      <w:r>
        <w:rPr>
          <w:b/>
          <w:bCs/>
        </w:rPr>
        <w:t>Broadband</w:t>
      </w:r>
    </w:p>
    <w:p w14:paraId="752B3406" w14:textId="3FB9DEB0" w:rsidR="00E50390" w:rsidRDefault="001F06C8" w:rsidP="00EA3545">
      <w:pPr>
        <w:pStyle w:val="ListParagraph"/>
        <w:ind w:left="432"/>
      </w:pPr>
      <w:proofErr w:type="spellStart"/>
      <w:r w:rsidRPr="001F06C8">
        <w:t>Councillor</w:t>
      </w:r>
      <w:proofErr w:type="spellEnd"/>
      <w:r w:rsidRPr="001F06C8">
        <w:t xml:space="preserve"> Knight</w:t>
      </w:r>
      <w:r w:rsidR="0043783E">
        <w:t xml:space="preserve"> said a</w:t>
      </w:r>
      <w:r w:rsidR="00051D75">
        <w:t>pproximately</w:t>
      </w:r>
      <w:r w:rsidR="0043783E">
        <w:t xml:space="preserve"> 12 properties remained and they should hopefully be online by the end of this week</w:t>
      </w:r>
      <w:r w:rsidR="00495D50">
        <w:t xml:space="preserve"> with the entire project completed in early January</w:t>
      </w:r>
      <w:r w:rsidR="00EA3545">
        <w:t xml:space="preserve"> 2024</w:t>
      </w:r>
      <w:r w:rsidR="0043783E">
        <w:t xml:space="preserve">. </w:t>
      </w:r>
      <w:r w:rsidR="00EA3545">
        <w:t>He reported that e</w:t>
      </w:r>
      <w:r w:rsidR="00095466">
        <w:t xml:space="preserve">verybody </w:t>
      </w:r>
      <w:r w:rsidR="00EA3545">
        <w:t xml:space="preserve">he had spoken to who had already been connected seemed </w:t>
      </w:r>
      <w:r w:rsidR="00095466">
        <w:t xml:space="preserve">to be very pleased. </w:t>
      </w:r>
    </w:p>
    <w:p w14:paraId="2B65AD1E" w14:textId="77777777" w:rsidR="00EA3545" w:rsidRPr="00EA3545" w:rsidRDefault="00EA3545" w:rsidP="00EA3545">
      <w:pPr>
        <w:pStyle w:val="ListParagraph"/>
        <w:ind w:left="432"/>
      </w:pPr>
    </w:p>
    <w:p w14:paraId="2E87EFC4" w14:textId="6226F221" w:rsidR="00E50390" w:rsidRPr="00E50390" w:rsidRDefault="00E50390" w:rsidP="00E50390">
      <w:pPr>
        <w:pStyle w:val="ListParagraph"/>
        <w:numPr>
          <w:ilvl w:val="0"/>
          <w:numId w:val="1"/>
        </w:numPr>
        <w:rPr>
          <w:b/>
          <w:bCs/>
        </w:rPr>
      </w:pPr>
      <w:r w:rsidRPr="00E50390">
        <w:rPr>
          <w:b/>
          <w:bCs/>
        </w:rPr>
        <w:t>Date of next meeting</w:t>
      </w:r>
    </w:p>
    <w:p w14:paraId="77BCE3C8" w14:textId="77777777" w:rsidR="00152697" w:rsidRDefault="00E50390" w:rsidP="00152697">
      <w:pPr>
        <w:ind w:left="432"/>
      </w:pPr>
      <w:r w:rsidRPr="00E50390">
        <w:t>To agree meeting dates for 202</w:t>
      </w:r>
      <w:r w:rsidR="00152697">
        <w:t>4</w:t>
      </w:r>
    </w:p>
    <w:p w14:paraId="3209719C" w14:textId="503A2A09" w:rsidR="000F1175" w:rsidRDefault="000F1175" w:rsidP="000F1175">
      <w:pPr>
        <w:ind w:left="432"/>
      </w:pPr>
      <w:r>
        <w:t xml:space="preserve">It was </w:t>
      </w:r>
      <w:r w:rsidRPr="000F1175">
        <w:rPr>
          <w:b/>
          <w:bCs/>
        </w:rPr>
        <w:t>AGREED</w:t>
      </w:r>
      <w:r>
        <w:t xml:space="preserve"> that the next Council meeting would take place on </w:t>
      </w:r>
      <w:r w:rsidR="00EC708D">
        <w:t>4</w:t>
      </w:r>
      <w:r w:rsidRPr="000F1175">
        <w:rPr>
          <w:vertAlign w:val="superscript"/>
        </w:rPr>
        <w:t>th</w:t>
      </w:r>
      <w:r>
        <w:t xml:space="preserve"> January 2024</w:t>
      </w:r>
      <w:r w:rsidR="00EA3545">
        <w:t xml:space="preserve"> and that future dates would be agreed at that meeting. </w:t>
      </w:r>
      <w:r>
        <w:t xml:space="preserve"> </w:t>
      </w:r>
    </w:p>
    <w:p w14:paraId="5B7670B8" w14:textId="29618D06" w:rsidR="00C82FF2" w:rsidRDefault="00C82FF2" w:rsidP="006363C9"/>
    <w:p w14:paraId="2EEF69FB" w14:textId="02FC1772" w:rsidR="0069396A" w:rsidRDefault="0069396A" w:rsidP="006363C9">
      <w:r>
        <w:t xml:space="preserve">The meeting was closed at 8.48pm. </w:t>
      </w:r>
    </w:p>
    <w:p w14:paraId="4AD6C860" w14:textId="77777777" w:rsidR="00C82FF2" w:rsidRDefault="00C82FF2" w:rsidP="006363C9"/>
    <w:p w14:paraId="09268A57" w14:textId="77777777" w:rsidR="00C82FF2" w:rsidRDefault="00C82FF2" w:rsidP="006363C9"/>
    <w:p w14:paraId="5F0C1541" w14:textId="77777777" w:rsidR="00C82FF2" w:rsidRDefault="00C82FF2" w:rsidP="006363C9"/>
    <w:p w14:paraId="085236EC" w14:textId="77777777" w:rsidR="00C82FF2" w:rsidRDefault="00C82FF2" w:rsidP="006363C9"/>
    <w:p w14:paraId="4031E06D" w14:textId="77777777" w:rsidR="00C82FF2" w:rsidRDefault="00C82FF2" w:rsidP="006363C9"/>
    <w:p w14:paraId="073B9658" w14:textId="3216A08D" w:rsidR="006363C9" w:rsidRDefault="006363C9" w:rsidP="006363C9">
      <w:r w:rsidRPr="006363C9">
        <w:rPr>
          <w:u w:val="single"/>
        </w:rPr>
        <w:t>Appendix 1</w:t>
      </w:r>
    </w:p>
    <w:p w14:paraId="1403505D" w14:textId="23AA1AF6" w:rsidR="006363C9" w:rsidRPr="00884929" w:rsidRDefault="006363C9" w:rsidP="006363C9">
      <w:pPr>
        <w:rPr>
          <w:u w:val="single"/>
        </w:rPr>
      </w:pPr>
      <w:r w:rsidRPr="00884929">
        <w:rPr>
          <w:u w:val="single"/>
        </w:rPr>
        <w:t>Bank reconciliation</w:t>
      </w:r>
      <w:r w:rsidR="002343B3">
        <w:rPr>
          <w:u w:val="single"/>
        </w:rPr>
        <w:t xml:space="preserve"> for Ashurst Parish Council as at 31</w:t>
      </w:r>
      <w:r w:rsidR="002343B3" w:rsidRPr="00C361D8">
        <w:rPr>
          <w:u w:val="single"/>
          <w:vertAlign w:val="superscript"/>
        </w:rPr>
        <w:t>st</w:t>
      </w:r>
      <w:r w:rsidR="002343B3">
        <w:rPr>
          <w:u w:val="single"/>
        </w:rPr>
        <w:t xml:space="preserve"> October 2023</w:t>
      </w:r>
    </w:p>
    <w:tbl>
      <w:tblPr>
        <w:tblW w:w="6067" w:type="dxa"/>
        <w:tblLook w:val="04A0" w:firstRow="1" w:lastRow="0" w:firstColumn="1" w:lastColumn="0" w:noHBand="0" w:noVBand="1"/>
      </w:tblPr>
      <w:tblGrid>
        <w:gridCol w:w="4960"/>
        <w:gridCol w:w="1107"/>
      </w:tblGrid>
      <w:tr w:rsidR="006363C9" w:rsidRPr="00884929" w14:paraId="175DC499" w14:textId="77777777" w:rsidTr="00D05955">
        <w:trPr>
          <w:trHeight w:val="300"/>
        </w:trPr>
        <w:tc>
          <w:tcPr>
            <w:tcW w:w="4960" w:type="dxa"/>
            <w:tcBorders>
              <w:top w:val="nil"/>
              <w:left w:val="nil"/>
              <w:bottom w:val="nil"/>
              <w:right w:val="nil"/>
            </w:tcBorders>
            <w:shd w:val="clear" w:color="auto" w:fill="auto"/>
            <w:noWrap/>
            <w:vAlign w:val="bottom"/>
            <w:hideMark/>
          </w:tcPr>
          <w:p w14:paraId="5E2EC192" w14:textId="77777777" w:rsidR="006363C9" w:rsidRPr="00884929" w:rsidRDefault="006363C9" w:rsidP="00D05955">
            <w:pPr>
              <w:spacing w:after="0" w:line="240" w:lineRule="auto"/>
              <w:rPr>
                <w:rFonts w:ascii="Arial" w:eastAsia="Times New Roman" w:hAnsi="Arial" w:cs="Arial"/>
                <w:b/>
                <w:bCs/>
                <w:kern w:val="0"/>
                <w:sz w:val="20"/>
                <w:szCs w:val="20"/>
                <w14:ligatures w14:val="none"/>
              </w:rPr>
            </w:pPr>
            <w:r w:rsidRPr="00884929">
              <w:rPr>
                <w:rFonts w:ascii="Arial" w:eastAsia="Times New Roman" w:hAnsi="Arial" w:cs="Arial"/>
                <w:b/>
                <w:bCs/>
                <w:kern w:val="0"/>
                <w:sz w:val="20"/>
                <w:szCs w:val="20"/>
                <w14:ligatures w14:val="none"/>
              </w:rPr>
              <w:t>Closing balance 31st October 2023</w:t>
            </w:r>
          </w:p>
        </w:tc>
        <w:tc>
          <w:tcPr>
            <w:tcW w:w="1107" w:type="dxa"/>
            <w:tcBorders>
              <w:top w:val="nil"/>
              <w:left w:val="nil"/>
              <w:bottom w:val="nil"/>
              <w:right w:val="nil"/>
            </w:tcBorders>
            <w:shd w:val="clear" w:color="auto" w:fill="auto"/>
            <w:noWrap/>
            <w:vAlign w:val="bottom"/>
            <w:hideMark/>
          </w:tcPr>
          <w:p w14:paraId="42C4EA50" w14:textId="77777777" w:rsidR="006363C9" w:rsidRPr="00884929" w:rsidRDefault="006363C9" w:rsidP="00D05955">
            <w:pPr>
              <w:spacing w:after="0" w:line="240" w:lineRule="auto"/>
              <w:jc w:val="right"/>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22,395.07</w:t>
            </w:r>
          </w:p>
        </w:tc>
      </w:tr>
      <w:tr w:rsidR="006363C9" w:rsidRPr="00884929" w14:paraId="3913092A" w14:textId="77777777" w:rsidTr="00D05955">
        <w:trPr>
          <w:trHeight w:val="300"/>
        </w:trPr>
        <w:tc>
          <w:tcPr>
            <w:tcW w:w="4960" w:type="dxa"/>
            <w:tcBorders>
              <w:top w:val="nil"/>
              <w:left w:val="nil"/>
              <w:bottom w:val="nil"/>
              <w:right w:val="nil"/>
            </w:tcBorders>
            <w:shd w:val="clear" w:color="auto" w:fill="auto"/>
            <w:noWrap/>
            <w:vAlign w:val="bottom"/>
            <w:hideMark/>
          </w:tcPr>
          <w:p w14:paraId="034BEAA4" w14:textId="77777777" w:rsidR="006363C9" w:rsidRPr="00884929" w:rsidRDefault="006363C9" w:rsidP="00D05955">
            <w:pPr>
              <w:spacing w:after="0" w:line="240" w:lineRule="auto"/>
              <w:jc w:val="right"/>
              <w:rPr>
                <w:rFonts w:ascii="Calibri" w:eastAsia="Times New Roman" w:hAnsi="Calibri" w:cs="Calibri"/>
                <w:color w:val="000000"/>
                <w:kern w:val="0"/>
                <w14:ligatures w14:val="none"/>
              </w:rPr>
            </w:pPr>
          </w:p>
        </w:tc>
        <w:tc>
          <w:tcPr>
            <w:tcW w:w="1107" w:type="dxa"/>
            <w:tcBorders>
              <w:top w:val="nil"/>
              <w:left w:val="nil"/>
              <w:bottom w:val="nil"/>
              <w:right w:val="nil"/>
            </w:tcBorders>
            <w:shd w:val="clear" w:color="auto" w:fill="auto"/>
            <w:noWrap/>
            <w:vAlign w:val="bottom"/>
            <w:hideMark/>
          </w:tcPr>
          <w:p w14:paraId="12754CE1" w14:textId="77777777" w:rsidR="006363C9" w:rsidRPr="00884929" w:rsidRDefault="006363C9" w:rsidP="00D05955">
            <w:pPr>
              <w:spacing w:after="0" w:line="240" w:lineRule="auto"/>
              <w:rPr>
                <w:rFonts w:ascii="Times New Roman" w:eastAsia="Times New Roman" w:hAnsi="Times New Roman" w:cs="Times New Roman"/>
                <w:kern w:val="0"/>
                <w:sz w:val="20"/>
                <w:szCs w:val="20"/>
                <w14:ligatures w14:val="none"/>
              </w:rPr>
            </w:pPr>
          </w:p>
        </w:tc>
      </w:tr>
      <w:tr w:rsidR="006363C9" w:rsidRPr="00884929" w14:paraId="6BB57961" w14:textId="77777777" w:rsidTr="00D05955">
        <w:trPr>
          <w:trHeight w:val="300"/>
        </w:trPr>
        <w:tc>
          <w:tcPr>
            <w:tcW w:w="4960" w:type="dxa"/>
            <w:tcBorders>
              <w:top w:val="nil"/>
              <w:left w:val="nil"/>
              <w:bottom w:val="nil"/>
              <w:right w:val="nil"/>
            </w:tcBorders>
            <w:shd w:val="clear" w:color="auto" w:fill="auto"/>
            <w:noWrap/>
            <w:vAlign w:val="bottom"/>
            <w:hideMark/>
          </w:tcPr>
          <w:p w14:paraId="2A536E4B" w14:textId="77777777" w:rsidR="006363C9" w:rsidRPr="00884929" w:rsidRDefault="006363C9" w:rsidP="00D05955">
            <w:pPr>
              <w:spacing w:after="0" w:line="240" w:lineRule="auto"/>
              <w:rPr>
                <w:rFonts w:ascii="Arial" w:eastAsia="Times New Roman" w:hAnsi="Arial" w:cs="Arial"/>
                <w:b/>
                <w:bCs/>
                <w:kern w:val="0"/>
                <w:sz w:val="20"/>
                <w:szCs w:val="20"/>
                <w14:ligatures w14:val="none"/>
              </w:rPr>
            </w:pPr>
            <w:r w:rsidRPr="00884929">
              <w:rPr>
                <w:rFonts w:ascii="Arial" w:eastAsia="Times New Roman" w:hAnsi="Arial" w:cs="Arial"/>
                <w:b/>
                <w:bCs/>
                <w:kern w:val="0"/>
                <w:sz w:val="20"/>
                <w:szCs w:val="20"/>
                <w14:ligatures w14:val="none"/>
              </w:rPr>
              <w:t>Add: outstanding receipts</w:t>
            </w:r>
          </w:p>
        </w:tc>
        <w:tc>
          <w:tcPr>
            <w:tcW w:w="1107" w:type="dxa"/>
            <w:tcBorders>
              <w:top w:val="nil"/>
              <w:left w:val="nil"/>
              <w:bottom w:val="nil"/>
              <w:right w:val="nil"/>
            </w:tcBorders>
            <w:shd w:val="clear" w:color="auto" w:fill="auto"/>
            <w:noWrap/>
            <w:vAlign w:val="bottom"/>
            <w:hideMark/>
          </w:tcPr>
          <w:p w14:paraId="5DBB0B83" w14:textId="77777777" w:rsidR="006363C9" w:rsidRPr="00884929" w:rsidRDefault="006363C9" w:rsidP="00D05955">
            <w:pPr>
              <w:spacing w:after="0" w:line="240" w:lineRule="auto"/>
              <w:jc w:val="right"/>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0.00</w:t>
            </w:r>
          </w:p>
        </w:tc>
      </w:tr>
      <w:tr w:rsidR="006363C9" w:rsidRPr="00884929" w14:paraId="1ADC2CEA" w14:textId="77777777" w:rsidTr="00D05955">
        <w:trPr>
          <w:trHeight w:val="300"/>
        </w:trPr>
        <w:tc>
          <w:tcPr>
            <w:tcW w:w="4960" w:type="dxa"/>
            <w:tcBorders>
              <w:top w:val="nil"/>
              <w:left w:val="nil"/>
              <w:bottom w:val="nil"/>
              <w:right w:val="nil"/>
            </w:tcBorders>
            <w:shd w:val="clear" w:color="auto" w:fill="auto"/>
            <w:noWrap/>
            <w:vAlign w:val="bottom"/>
            <w:hideMark/>
          </w:tcPr>
          <w:p w14:paraId="2BFE6172" w14:textId="77777777" w:rsidR="006363C9" w:rsidRPr="00884929" w:rsidRDefault="006363C9" w:rsidP="00D05955">
            <w:pPr>
              <w:spacing w:after="0" w:line="240" w:lineRule="auto"/>
              <w:rPr>
                <w:rFonts w:ascii="Arial" w:eastAsia="Times New Roman" w:hAnsi="Arial" w:cs="Arial"/>
                <w:b/>
                <w:bCs/>
                <w:kern w:val="0"/>
                <w:sz w:val="20"/>
                <w:szCs w:val="20"/>
                <w14:ligatures w14:val="none"/>
              </w:rPr>
            </w:pPr>
            <w:r w:rsidRPr="00884929">
              <w:rPr>
                <w:rFonts w:ascii="Arial" w:eastAsia="Times New Roman" w:hAnsi="Arial" w:cs="Arial"/>
                <w:b/>
                <w:bCs/>
                <w:kern w:val="0"/>
                <w:sz w:val="20"/>
                <w:szCs w:val="20"/>
                <w14:ligatures w14:val="none"/>
              </w:rPr>
              <w:t>Less: outstanding payments</w:t>
            </w:r>
          </w:p>
        </w:tc>
        <w:tc>
          <w:tcPr>
            <w:tcW w:w="1107" w:type="dxa"/>
            <w:tcBorders>
              <w:top w:val="nil"/>
              <w:left w:val="nil"/>
              <w:bottom w:val="nil"/>
              <w:right w:val="nil"/>
            </w:tcBorders>
            <w:shd w:val="clear" w:color="auto" w:fill="auto"/>
            <w:noWrap/>
            <w:vAlign w:val="bottom"/>
            <w:hideMark/>
          </w:tcPr>
          <w:p w14:paraId="58ED18C5" w14:textId="77777777" w:rsidR="006363C9" w:rsidRPr="00884929" w:rsidRDefault="006363C9" w:rsidP="00D05955">
            <w:pPr>
              <w:spacing w:after="0" w:line="240" w:lineRule="auto"/>
              <w:rPr>
                <w:rFonts w:ascii="Arial" w:eastAsia="Times New Roman" w:hAnsi="Arial" w:cs="Arial"/>
                <w:b/>
                <w:bCs/>
                <w:kern w:val="0"/>
                <w:sz w:val="20"/>
                <w:szCs w:val="20"/>
                <w14:ligatures w14:val="none"/>
              </w:rPr>
            </w:pPr>
          </w:p>
        </w:tc>
      </w:tr>
      <w:tr w:rsidR="006363C9" w:rsidRPr="00884929" w14:paraId="2C08DAD4" w14:textId="77777777" w:rsidTr="00D05955">
        <w:trPr>
          <w:trHeight w:val="300"/>
        </w:trPr>
        <w:tc>
          <w:tcPr>
            <w:tcW w:w="4960" w:type="dxa"/>
            <w:tcBorders>
              <w:top w:val="nil"/>
              <w:left w:val="nil"/>
              <w:bottom w:val="nil"/>
              <w:right w:val="nil"/>
            </w:tcBorders>
            <w:shd w:val="clear" w:color="auto" w:fill="auto"/>
            <w:noWrap/>
            <w:vAlign w:val="bottom"/>
            <w:hideMark/>
          </w:tcPr>
          <w:p w14:paraId="0BB3BD57" w14:textId="77777777" w:rsidR="006363C9" w:rsidRPr="00884929" w:rsidRDefault="006363C9" w:rsidP="00D05955">
            <w:pPr>
              <w:spacing w:after="0" w:line="240" w:lineRule="auto"/>
              <w:rPr>
                <w:rFonts w:ascii="Times New Roman" w:eastAsia="Times New Roman" w:hAnsi="Times New Roman" w:cs="Times New Roman"/>
                <w:kern w:val="0"/>
                <w:sz w:val="20"/>
                <w:szCs w:val="20"/>
                <w14:ligatures w14:val="none"/>
              </w:rPr>
            </w:pPr>
          </w:p>
        </w:tc>
        <w:tc>
          <w:tcPr>
            <w:tcW w:w="1107" w:type="dxa"/>
            <w:tcBorders>
              <w:top w:val="nil"/>
              <w:left w:val="nil"/>
              <w:bottom w:val="nil"/>
              <w:right w:val="nil"/>
            </w:tcBorders>
            <w:shd w:val="clear" w:color="auto" w:fill="auto"/>
            <w:noWrap/>
            <w:vAlign w:val="bottom"/>
            <w:hideMark/>
          </w:tcPr>
          <w:p w14:paraId="09736C27" w14:textId="77777777" w:rsidR="006363C9" w:rsidRPr="00884929" w:rsidRDefault="006363C9" w:rsidP="00D05955">
            <w:pPr>
              <w:spacing w:after="0" w:line="240" w:lineRule="auto"/>
              <w:rPr>
                <w:rFonts w:ascii="Times New Roman" w:eastAsia="Times New Roman" w:hAnsi="Times New Roman" w:cs="Times New Roman"/>
                <w:kern w:val="0"/>
                <w:sz w:val="20"/>
                <w:szCs w:val="20"/>
                <w14:ligatures w14:val="none"/>
              </w:rPr>
            </w:pPr>
          </w:p>
        </w:tc>
      </w:tr>
      <w:tr w:rsidR="006363C9" w:rsidRPr="00884929" w14:paraId="23A13DBC" w14:textId="77777777" w:rsidTr="00D05955">
        <w:trPr>
          <w:trHeight w:val="300"/>
        </w:trPr>
        <w:tc>
          <w:tcPr>
            <w:tcW w:w="4960" w:type="dxa"/>
            <w:tcBorders>
              <w:top w:val="nil"/>
              <w:left w:val="nil"/>
              <w:bottom w:val="nil"/>
              <w:right w:val="nil"/>
            </w:tcBorders>
            <w:shd w:val="clear" w:color="auto" w:fill="auto"/>
            <w:noWrap/>
            <w:vAlign w:val="bottom"/>
            <w:hideMark/>
          </w:tcPr>
          <w:p w14:paraId="6ABFB581" w14:textId="77777777" w:rsidR="006363C9" w:rsidRPr="00884929" w:rsidRDefault="006363C9" w:rsidP="00D05955">
            <w:pPr>
              <w:spacing w:after="0" w:line="240" w:lineRule="auto"/>
              <w:rPr>
                <w:rFonts w:ascii="Arial" w:eastAsia="Times New Roman" w:hAnsi="Arial" w:cs="Arial"/>
                <w:b/>
                <w:bCs/>
                <w:kern w:val="0"/>
                <w:sz w:val="20"/>
                <w:szCs w:val="20"/>
                <w14:ligatures w14:val="none"/>
              </w:rPr>
            </w:pPr>
            <w:r w:rsidRPr="00884929">
              <w:rPr>
                <w:rFonts w:ascii="Arial" w:eastAsia="Times New Roman" w:hAnsi="Arial" w:cs="Arial"/>
                <w:b/>
                <w:bCs/>
                <w:kern w:val="0"/>
                <w:sz w:val="20"/>
                <w:szCs w:val="20"/>
                <w14:ligatures w14:val="none"/>
              </w:rPr>
              <w:t xml:space="preserve">Net balances </w:t>
            </w:r>
          </w:p>
        </w:tc>
        <w:tc>
          <w:tcPr>
            <w:tcW w:w="1107" w:type="dxa"/>
            <w:tcBorders>
              <w:top w:val="nil"/>
              <w:left w:val="nil"/>
              <w:bottom w:val="nil"/>
              <w:right w:val="nil"/>
            </w:tcBorders>
            <w:shd w:val="clear" w:color="auto" w:fill="auto"/>
            <w:noWrap/>
            <w:vAlign w:val="bottom"/>
            <w:hideMark/>
          </w:tcPr>
          <w:p w14:paraId="57A3026F" w14:textId="77777777" w:rsidR="006363C9" w:rsidRPr="00884929" w:rsidRDefault="006363C9" w:rsidP="00D05955">
            <w:pPr>
              <w:spacing w:after="0" w:line="240" w:lineRule="auto"/>
              <w:jc w:val="right"/>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22,395.07</w:t>
            </w:r>
          </w:p>
        </w:tc>
      </w:tr>
      <w:tr w:rsidR="006363C9" w:rsidRPr="00884929" w14:paraId="645DBF0C" w14:textId="77777777" w:rsidTr="00D05955">
        <w:trPr>
          <w:trHeight w:val="300"/>
        </w:trPr>
        <w:tc>
          <w:tcPr>
            <w:tcW w:w="4960" w:type="dxa"/>
            <w:tcBorders>
              <w:top w:val="nil"/>
              <w:left w:val="nil"/>
              <w:bottom w:val="nil"/>
              <w:right w:val="nil"/>
            </w:tcBorders>
            <w:shd w:val="clear" w:color="auto" w:fill="auto"/>
            <w:noWrap/>
            <w:vAlign w:val="bottom"/>
            <w:hideMark/>
          </w:tcPr>
          <w:p w14:paraId="7BCA0DDD" w14:textId="77777777" w:rsidR="006363C9" w:rsidRPr="00884929" w:rsidRDefault="006363C9" w:rsidP="00D05955">
            <w:pPr>
              <w:spacing w:after="0" w:line="240" w:lineRule="auto"/>
              <w:jc w:val="right"/>
              <w:rPr>
                <w:rFonts w:ascii="Calibri" w:eastAsia="Times New Roman" w:hAnsi="Calibri" w:cs="Calibri"/>
                <w:color w:val="000000"/>
                <w:kern w:val="0"/>
                <w14:ligatures w14:val="none"/>
              </w:rPr>
            </w:pPr>
          </w:p>
        </w:tc>
        <w:tc>
          <w:tcPr>
            <w:tcW w:w="1107" w:type="dxa"/>
            <w:tcBorders>
              <w:top w:val="nil"/>
              <w:left w:val="nil"/>
              <w:bottom w:val="nil"/>
              <w:right w:val="nil"/>
            </w:tcBorders>
            <w:shd w:val="clear" w:color="auto" w:fill="auto"/>
            <w:noWrap/>
            <w:vAlign w:val="bottom"/>
            <w:hideMark/>
          </w:tcPr>
          <w:p w14:paraId="1182DCCF" w14:textId="77777777" w:rsidR="006363C9" w:rsidRPr="00884929" w:rsidRDefault="006363C9" w:rsidP="00D05955">
            <w:pPr>
              <w:spacing w:after="0" w:line="240" w:lineRule="auto"/>
              <w:rPr>
                <w:rFonts w:ascii="Times New Roman" w:eastAsia="Times New Roman" w:hAnsi="Times New Roman" w:cs="Times New Roman"/>
                <w:kern w:val="0"/>
                <w:sz w:val="20"/>
                <w:szCs w:val="20"/>
                <w14:ligatures w14:val="none"/>
              </w:rPr>
            </w:pPr>
          </w:p>
        </w:tc>
      </w:tr>
      <w:tr w:rsidR="006363C9" w:rsidRPr="00884929" w14:paraId="542DE26D" w14:textId="77777777" w:rsidTr="00D05955">
        <w:trPr>
          <w:trHeight w:val="300"/>
        </w:trPr>
        <w:tc>
          <w:tcPr>
            <w:tcW w:w="4960" w:type="dxa"/>
            <w:tcBorders>
              <w:top w:val="nil"/>
              <w:left w:val="nil"/>
              <w:bottom w:val="nil"/>
              <w:right w:val="nil"/>
            </w:tcBorders>
            <w:shd w:val="clear" w:color="auto" w:fill="auto"/>
            <w:noWrap/>
            <w:vAlign w:val="bottom"/>
            <w:hideMark/>
          </w:tcPr>
          <w:p w14:paraId="7B7724FE" w14:textId="77777777" w:rsidR="006363C9" w:rsidRPr="00884929" w:rsidRDefault="006363C9" w:rsidP="00D05955">
            <w:pPr>
              <w:spacing w:after="0" w:line="240" w:lineRule="auto"/>
              <w:rPr>
                <w:rFonts w:ascii="Arial" w:eastAsia="Times New Roman" w:hAnsi="Arial" w:cs="Arial"/>
                <w:b/>
                <w:bCs/>
                <w:kern w:val="0"/>
                <w:sz w:val="20"/>
                <w:szCs w:val="20"/>
                <w14:ligatures w14:val="none"/>
              </w:rPr>
            </w:pPr>
            <w:r w:rsidRPr="00884929">
              <w:rPr>
                <w:rFonts w:ascii="Arial" w:eastAsia="Times New Roman" w:hAnsi="Arial" w:cs="Arial"/>
                <w:b/>
                <w:bCs/>
                <w:kern w:val="0"/>
                <w:sz w:val="20"/>
                <w:szCs w:val="20"/>
                <w14:ligatures w14:val="none"/>
              </w:rPr>
              <w:t xml:space="preserve">Cashbook </w:t>
            </w:r>
            <w:r w:rsidRPr="00884929">
              <w:rPr>
                <w:rFonts w:ascii="Arial" w:eastAsia="Times New Roman" w:hAnsi="Arial" w:cs="Arial"/>
                <w:kern w:val="0"/>
                <w:sz w:val="20"/>
                <w:szCs w:val="20"/>
                <w14:ligatures w14:val="none"/>
              </w:rPr>
              <w:t>(balance as of 1st April 2023)</w:t>
            </w:r>
          </w:p>
        </w:tc>
        <w:tc>
          <w:tcPr>
            <w:tcW w:w="1107" w:type="dxa"/>
            <w:tcBorders>
              <w:top w:val="nil"/>
              <w:left w:val="nil"/>
              <w:bottom w:val="nil"/>
              <w:right w:val="nil"/>
            </w:tcBorders>
            <w:shd w:val="clear" w:color="auto" w:fill="auto"/>
            <w:noWrap/>
            <w:vAlign w:val="bottom"/>
            <w:hideMark/>
          </w:tcPr>
          <w:p w14:paraId="24D32B39" w14:textId="77777777" w:rsidR="006363C9" w:rsidRPr="00884929" w:rsidRDefault="006363C9" w:rsidP="00D05955">
            <w:pPr>
              <w:spacing w:after="0" w:line="240" w:lineRule="auto"/>
              <w:jc w:val="right"/>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15,155.91</w:t>
            </w:r>
          </w:p>
        </w:tc>
      </w:tr>
      <w:tr w:rsidR="006363C9" w:rsidRPr="00884929" w14:paraId="387A33CA" w14:textId="77777777" w:rsidTr="00D05955">
        <w:trPr>
          <w:trHeight w:val="300"/>
        </w:trPr>
        <w:tc>
          <w:tcPr>
            <w:tcW w:w="4960" w:type="dxa"/>
            <w:tcBorders>
              <w:top w:val="nil"/>
              <w:left w:val="nil"/>
              <w:bottom w:val="nil"/>
              <w:right w:val="nil"/>
            </w:tcBorders>
            <w:shd w:val="clear" w:color="auto" w:fill="auto"/>
            <w:noWrap/>
            <w:vAlign w:val="bottom"/>
            <w:hideMark/>
          </w:tcPr>
          <w:p w14:paraId="7F545CB1" w14:textId="77777777" w:rsidR="006363C9" w:rsidRPr="00884929" w:rsidRDefault="006363C9" w:rsidP="00D05955">
            <w:pPr>
              <w:spacing w:after="0" w:line="240" w:lineRule="auto"/>
              <w:rPr>
                <w:rFonts w:ascii="Arial" w:eastAsia="Times New Roman" w:hAnsi="Arial" w:cs="Arial"/>
                <w:kern w:val="0"/>
                <w:sz w:val="20"/>
                <w:szCs w:val="20"/>
                <w14:ligatures w14:val="none"/>
              </w:rPr>
            </w:pPr>
            <w:r w:rsidRPr="00884929">
              <w:rPr>
                <w:rFonts w:ascii="Arial" w:eastAsia="Times New Roman" w:hAnsi="Arial" w:cs="Arial"/>
                <w:kern w:val="0"/>
                <w:sz w:val="20"/>
                <w:szCs w:val="20"/>
                <w14:ligatures w14:val="none"/>
              </w:rPr>
              <w:t>Add receipts (from 1st April - 31st October 2023)</w:t>
            </w:r>
          </w:p>
        </w:tc>
        <w:tc>
          <w:tcPr>
            <w:tcW w:w="1107" w:type="dxa"/>
            <w:tcBorders>
              <w:top w:val="nil"/>
              <w:left w:val="nil"/>
              <w:bottom w:val="nil"/>
              <w:right w:val="nil"/>
            </w:tcBorders>
            <w:shd w:val="clear" w:color="auto" w:fill="auto"/>
            <w:noWrap/>
            <w:vAlign w:val="bottom"/>
            <w:hideMark/>
          </w:tcPr>
          <w:p w14:paraId="6274DE1F" w14:textId="77777777" w:rsidR="006363C9" w:rsidRPr="00884929" w:rsidRDefault="006363C9" w:rsidP="00D05955">
            <w:pPr>
              <w:spacing w:after="0" w:line="240" w:lineRule="auto"/>
              <w:jc w:val="right"/>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13,400</w:t>
            </w:r>
          </w:p>
        </w:tc>
      </w:tr>
      <w:tr w:rsidR="006363C9" w:rsidRPr="00884929" w14:paraId="3067ACDA" w14:textId="77777777" w:rsidTr="00D05955">
        <w:trPr>
          <w:trHeight w:val="300"/>
        </w:trPr>
        <w:tc>
          <w:tcPr>
            <w:tcW w:w="4960" w:type="dxa"/>
            <w:tcBorders>
              <w:top w:val="nil"/>
              <w:left w:val="nil"/>
              <w:bottom w:val="nil"/>
              <w:right w:val="nil"/>
            </w:tcBorders>
            <w:shd w:val="clear" w:color="auto" w:fill="auto"/>
            <w:noWrap/>
            <w:vAlign w:val="bottom"/>
            <w:hideMark/>
          </w:tcPr>
          <w:p w14:paraId="43218EC5" w14:textId="77777777" w:rsidR="006363C9" w:rsidRPr="00884929" w:rsidRDefault="006363C9" w:rsidP="00D05955">
            <w:pPr>
              <w:spacing w:after="0" w:line="240" w:lineRule="auto"/>
              <w:rPr>
                <w:rFonts w:ascii="Arial" w:eastAsia="Times New Roman" w:hAnsi="Arial" w:cs="Arial"/>
                <w:kern w:val="0"/>
                <w:sz w:val="20"/>
                <w:szCs w:val="20"/>
                <w14:ligatures w14:val="none"/>
              </w:rPr>
            </w:pPr>
            <w:r w:rsidRPr="00884929">
              <w:rPr>
                <w:rFonts w:ascii="Arial" w:eastAsia="Times New Roman" w:hAnsi="Arial" w:cs="Arial"/>
                <w:kern w:val="0"/>
                <w:sz w:val="20"/>
                <w:szCs w:val="20"/>
                <w14:ligatures w14:val="none"/>
              </w:rPr>
              <w:t>Less payments (from 1st April - 31st October 2023)</w:t>
            </w:r>
          </w:p>
        </w:tc>
        <w:tc>
          <w:tcPr>
            <w:tcW w:w="1107" w:type="dxa"/>
            <w:tcBorders>
              <w:top w:val="nil"/>
              <w:left w:val="nil"/>
              <w:bottom w:val="nil"/>
              <w:right w:val="nil"/>
            </w:tcBorders>
            <w:shd w:val="clear" w:color="auto" w:fill="auto"/>
            <w:noWrap/>
            <w:vAlign w:val="bottom"/>
            <w:hideMark/>
          </w:tcPr>
          <w:p w14:paraId="796EF2DB" w14:textId="77777777" w:rsidR="006363C9" w:rsidRPr="00884929" w:rsidRDefault="006363C9" w:rsidP="00D05955">
            <w:pPr>
              <w:spacing w:after="0" w:line="240" w:lineRule="auto"/>
              <w:jc w:val="right"/>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-6160.84</w:t>
            </w:r>
          </w:p>
        </w:tc>
      </w:tr>
      <w:tr w:rsidR="006363C9" w:rsidRPr="00884929" w14:paraId="284AE60F" w14:textId="77777777" w:rsidTr="00D05955">
        <w:trPr>
          <w:trHeight w:val="300"/>
        </w:trPr>
        <w:tc>
          <w:tcPr>
            <w:tcW w:w="4960" w:type="dxa"/>
            <w:tcBorders>
              <w:top w:val="nil"/>
              <w:left w:val="nil"/>
              <w:bottom w:val="nil"/>
              <w:right w:val="nil"/>
            </w:tcBorders>
            <w:shd w:val="clear" w:color="auto" w:fill="auto"/>
            <w:noWrap/>
            <w:vAlign w:val="bottom"/>
            <w:hideMark/>
          </w:tcPr>
          <w:p w14:paraId="145EF340" w14:textId="77777777" w:rsidR="006363C9" w:rsidRPr="00884929" w:rsidRDefault="006363C9" w:rsidP="00D05955">
            <w:pPr>
              <w:spacing w:after="0" w:line="240" w:lineRule="auto"/>
              <w:rPr>
                <w:rFonts w:ascii="Arial" w:eastAsia="Times New Roman" w:hAnsi="Arial" w:cs="Arial"/>
                <w:b/>
                <w:bCs/>
                <w:kern w:val="0"/>
                <w:sz w:val="20"/>
                <w:szCs w:val="20"/>
                <w14:ligatures w14:val="none"/>
              </w:rPr>
            </w:pPr>
            <w:r w:rsidRPr="00884929">
              <w:rPr>
                <w:rFonts w:ascii="Arial" w:eastAsia="Times New Roman" w:hAnsi="Arial" w:cs="Arial"/>
                <w:b/>
                <w:bCs/>
                <w:kern w:val="0"/>
                <w:sz w:val="20"/>
                <w:szCs w:val="20"/>
                <w14:ligatures w14:val="none"/>
              </w:rPr>
              <w:t>Net balance</w:t>
            </w:r>
          </w:p>
        </w:tc>
        <w:tc>
          <w:tcPr>
            <w:tcW w:w="1107" w:type="dxa"/>
            <w:tcBorders>
              <w:top w:val="nil"/>
              <w:left w:val="nil"/>
              <w:bottom w:val="nil"/>
              <w:right w:val="nil"/>
            </w:tcBorders>
            <w:shd w:val="clear" w:color="auto" w:fill="auto"/>
            <w:noWrap/>
            <w:vAlign w:val="bottom"/>
            <w:hideMark/>
          </w:tcPr>
          <w:p w14:paraId="19A69FBD" w14:textId="77777777" w:rsidR="006363C9" w:rsidRPr="00884929" w:rsidRDefault="006363C9" w:rsidP="00D05955">
            <w:pPr>
              <w:spacing w:after="0" w:line="240" w:lineRule="auto"/>
              <w:jc w:val="right"/>
              <w:rPr>
                <w:rFonts w:ascii="Arial" w:eastAsia="Times New Roman" w:hAnsi="Arial" w:cs="Arial"/>
                <w:b/>
                <w:bCs/>
                <w:kern w:val="0"/>
                <w:sz w:val="20"/>
                <w:szCs w:val="20"/>
                <w14:ligatures w14:val="none"/>
              </w:rPr>
            </w:pPr>
            <w:r w:rsidRPr="00884929">
              <w:rPr>
                <w:rFonts w:ascii="Arial" w:eastAsia="Times New Roman" w:hAnsi="Arial" w:cs="Arial"/>
                <w:b/>
                <w:bCs/>
                <w:kern w:val="0"/>
                <w:sz w:val="20"/>
                <w:szCs w:val="20"/>
                <w14:ligatures w14:val="none"/>
              </w:rPr>
              <w:t>22395.07</w:t>
            </w:r>
          </w:p>
        </w:tc>
      </w:tr>
    </w:tbl>
    <w:p w14:paraId="29D93BAB" w14:textId="77777777" w:rsidR="00E17606" w:rsidRDefault="00E17606" w:rsidP="006363C9">
      <w:pPr>
        <w:rPr>
          <w:u w:val="single"/>
        </w:rPr>
      </w:pPr>
    </w:p>
    <w:p w14:paraId="5F06EA70" w14:textId="152E3CA5" w:rsidR="00C836DE" w:rsidRDefault="00C836DE" w:rsidP="006363C9">
      <w:pPr>
        <w:rPr>
          <w:u w:val="single"/>
        </w:rPr>
      </w:pPr>
      <w:r w:rsidRPr="00C836DE">
        <w:rPr>
          <w:u w:val="single"/>
        </w:rPr>
        <w:t>Appendix 2</w:t>
      </w:r>
    </w:p>
    <w:p w14:paraId="198119B9" w14:textId="77777777" w:rsidR="00C836DE" w:rsidRPr="00CB0A43" w:rsidRDefault="00C836DE" w:rsidP="00C836DE">
      <w:pPr>
        <w:rPr>
          <w:u w:val="single"/>
        </w:rPr>
      </w:pPr>
      <w:r w:rsidRPr="00CB0A43">
        <w:rPr>
          <w:u w:val="single"/>
        </w:rPr>
        <w:t>Recreation Ground expenditure since the last meeting</w:t>
      </w:r>
    </w:p>
    <w:tbl>
      <w:tblPr>
        <w:tblW w:w="10400" w:type="dxa"/>
        <w:tblLook w:val="04A0" w:firstRow="1" w:lastRow="0" w:firstColumn="1" w:lastColumn="0" w:noHBand="0" w:noVBand="1"/>
      </w:tblPr>
      <w:tblGrid>
        <w:gridCol w:w="3176"/>
        <w:gridCol w:w="6264"/>
        <w:gridCol w:w="960"/>
      </w:tblGrid>
      <w:tr w:rsidR="00FE1981" w:rsidRPr="00CB0A43" w14:paraId="5435AD06" w14:textId="77777777" w:rsidTr="00FE1981">
        <w:trPr>
          <w:trHeight w:val="300"/>
        </w:trPr>
        <w:tc>
          <w:tcPr>
            <w:tcW w:w="9440" w:type="dxa"/>
            <w:gridSpan w:val="2"/>
            <w:tcBorders>
              <w:top w:val="nil"/>
              <w:left w:val="nil"/>
              <w:bottom w:val="nil"/>
              <w:right w:val="nil"/>
            </w:tcBorders>
            <w:shd w:val="clear" w:color="auto" w:fill="auto"/>
            <w:noWrap/>
            <w:vAlign w:val="bottom"/>
            <w:hideMark/>
          </w:tcPr>
          <w:p w14:paraId="09C9D112" w14:textId="77777777" w:rsidR="00FE1981" w:rsidRPr="00CB0A43" w:rsidRDefault="00FE1981" w:rsidP="00FE1981">
            <w:pPr>
              <w:spacing w:after="0" w:line="240" w:lineRule="auto"/>
              <w:rPr>
                <w:rFonts w:ascii="Calibri" w:eastAsia="Times New Roman" w:hAnsi="Calibri" w:cs="Calibri"/>
                <w:color w:val="000000"/>
                <w:kern w:val="0"/>
                <w14:ligatures w14:val="none"/>
              </w:rPr>
            </w:pPr>
            <w:r w:rsidRPr="00CB0A43">
              <w:rPr>
                <w:rFonts w:ascii="Calibri" w:eastAsia="Times New Roman" w:hAnsi="Calibri" w:cs="Calibri"/>
                <w:color w:val="000000"/>
                <w:kern w:val="0"/>
                <w14:ligatures w14:val="none"/>
              </w:rPr>
              <w:t xml:space="preserve">Business Water Stream </w:t>
            </w:r>
            <w:r>
              <w:rPr>
                <w:rFonts w:ascii="Calibri" w:eastAsia="Times New Roman" w:hAnsi="Calibri" w:cs="Calibri"/>
                <w:color w:val="000000"/>
                <w:kern w:val="0"/>
                <w14:ligatures w14:val="none"/>
              </w:rPr>
              <w:t xml:space="preserve">                     Water </w:t>
            </w:r>
            <w:r w:rsidRPr="00CB0A43">
              <w:rPr>
                <w:rFonts w:ascii="Calibri" w:eastAsia="Times New Roman" w:hAnsi="Calibri" w:cs="Calibri"/>
                <w:color w:val="000000"/>
                <w:kern w:val="0"/>
                <w14:ligatures w14:val="none"/>
              </w:rPr>
              <w:t xml:space="preserve">rates from 11th June to </w:t>
            </w:r>
            <w:r>
              <w:rPr>
                <w:rFonts w:ascii="Calibri" w:eastAsia="Times New Roman" w:hAnsi="Calibri" w:cs="Calibri"/>
                <w:color w:val="000000"/>
                <w:kern w:val="0"/>
                <w14:ligatures w14:val="none"/>
              </w:rPr>
              <w:t>10</w:t>
            </w:r>
            <w:r w:rsidRPr="00CB0A43">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September</w:t>
            </w:r>
          </w:p>
        </w:tc>
        <w:tc>
          <w:tcPr>
            <w:tcW w:w="960" w:type="dxa"/>
            <w:tcBorders>
              <w:top w:val="nil"/>
              <w:left w:val="nil"/>
              <w:bottom w:val="nil"/>
              <w:right w:val="nil"/>
            </w:tcBorders>
            <w:shd w:val="clear" w:color="auto" w:fill="auto"/>
            <w:noWrap/>
            <w:vAlign w:val="bottom"/>
            <w:hideMark/>
          </w:tcPr>
          <w:p w14:paraId="1E66436F" w14:textId="77777777" w:rsidR="00FE1981" w:rsidRPr="00CB0A43" w:rsidRDefault="00FE1981" w:rsidP="00D05955">
            <w:pPr>
              <w:spacing w:after="0" w:line="240" w:lineRule="auto"/>
              <w:jc w:val="right"/>
              <w:rPr>
                <w:rFonts w:ascii="Calibri" w:eastAsia="Times New Roman" w:hAnsi="Calibri" w:cs="Calibri"/>
                <w:color w:val="000000"/>
                <w:kern w:val="0"/>
                <w14:ligatures w14:val="none"/>
              </w:rPr>
            </w:pPr>
            <w:r w:rsidRPr="00CB0A43">
              <w:rPr>
                <w:rFonts w:ascii="Calibri" w:eastAsia="Times New Roman" w:hAnsi="Calibri" w:cs="Calibri"/>
                <w:color w:val="000000"/>
                <w:kern w:val="0"/>
                <w14:ligatures w14:val="none"/>
              </w:rPr>
              <w:t>57.02</w:t>
            </w:r>
          </w:p>
        </w:tc>
      </w:tr>
      <w:tr w:rsidR="00FE1981" w:rsidRPr="00CB0A43" w14:paraId="153C7879" w14:textId="77777777" w:rsidTr="00FE1981">
        <w:trPr>
          <w:trHeight w:val="300"/>
        </w:trPr>
        <w:tc>
          <w:tcPr>
            <w:tcW w:w="3176" w:type="dxa"/>
            <w:tcBorders>
              <w:top w:val="nil"/>
              <w:left w:val="nil"/>
              <w:bottom w:val="nil"/>
              <w:right w:val="nil"/>
            </w:tcBorders>
            <w:shd w:val="clear" w:color="auto" w:fill="auto"/>
            <w:noWrap/>
            <w:vAlign w:val="bottom"/>
            <w:hideMark/>
          </w:tcPr>
          <w:p w14:paraId="7D15B435" w14:textId="77777777" w:rsidR="00FE1981" w:rsidRPr="00CB0A43" w:rsidRDefault="00FE1981" w:rsidP="00D05955">
            <w:pPr>
              <w:spacing w:after="0" w:line="240" w:lineRule="auto"/>
              <w:rPr>
                <w:rFonts w:ascii="Calibri" w:eastAsia="Times New Roman" w:hAnsi="Calibri" w:cs="Calibri"/>
                <w:color w:val="000000"/>
                <w:kern w:val="0"/>
                <w14:ligatures w14:val="none"/>
              </w:rPr>
            </w:pPr>
            <w:r w:rsidRPr="00CB0A43">
              <w:rPr>
                <w:rFonts w:ascii="Calibri" w:eastAsia="Times New Roman" w:hAnsi="Calibri" w:cs="Calibri"/>
                <w:color w:val="000000"/>
                <w:kern w:val="0"/>
                <w14:ligatures w14:val="none"/>
              </w:rPr>
              <w:t>Bartlett &amp; Co</w:t>
            </w:r>
          </w:p>
        </w:tc>
        <w:tc>
          <w:tcPr>
            <w:tcW w:w="6264" w:type="dxa"/>
            <w:tcBorders>
              <w:top w:val="nil"/>
              <w:left w:val="nil"/>
              <w:bottom w:val="nil"/>
              <w:right w:val="nil"/>
            </w:tcBorders>
            <w:shd w:val="clear" w:color="auto" w:fill="auto"/>
            <w:noWrap/>
            <w:vAlign w:val="bottom"/>
            <w:hideMark/>
          </w:tcPr>
          <w:p w14:paraId="44AF632B" w14:textId="77777777" w:rsidR="00FE1981" w:rsidRPr="00CB0A43" w:rsidRDefault="00FE1981" w:rsidP="00D05955">
            <w:pPr>
              <w:spacing w:after="0" w:line="240" w:lineRule="auto"/>
              <w:rPr>
                <w:rFonts w:ascii="Calibri" w:eastAsia="Times New Roman" w:hAnsi="Calibri" w:cs="Calibri"/>
                <w:color w:val="000000"/>
                <w:kern w:val="0"/>
                <w14:ligatures w14:val="none"/>
              </w:rPr>
            </w:pPr>
            <w:r w:rsidRPr="00CB0A43">
              <w:rPr>
                <w:rFonts w:ascii="Calibri" w:eastAsia="Times New Roman" w:hAnsi="Calibri" w:cs="Calibri"/>
                <w:color w:val="000000"/>
                <w:kern w:val="0"/>
                <w14:ligatures w14:val="none"/>
              </w:rPr>
              <w:t>Potassium phosphite solution to oak tree</w:t>
            </w:r>
          </w:p>
        </w:tc>
        <w:tc>
          <w:tcPr>
            <w:tcW w:w="960" w:type="dxa"/>
            <w:tcBorders>
              <w:top w:val="nil"/>
              <w:left w:val="nil"/>
              <w:bottom w:val="nil"/>
              <w:right w:val="nil"/>
            </w:tcBorders>
            <w:shd w:val="clear" w:color="auto" w:fill="auto"/>
            <w:noWrap/>
            <w:vAlign w:val="bottom"/>
            <w:hideMark/>
          </w:tcPr>
          <w:p w14:paraId="177C43A9" w14:textId="77777777" w:rsidR="00FE1981" w:rsidRPr="00CB0A43" w:rsidRDefault="00FE1981" w:rsidP="00D05955">
            <w:pPr>
              <w:spacing w:after="0" w:line="240" w:lineRule="auto"/>
              <w:jc w:val="right"/>
              <w:rPr>
                <w:rFonts w:ascii="Calibri" w:eastAsia="Times New Roman" w:hAnsi="Calibri" w:cs="Calibri"/>
                <w:color w:val="000000"/>
                <w:kern w:val="0"/>
                <w14:ligatures w14:val="none"/>
              </w:rPr>
            </w:pPr>
            <w:r w:rsidRPr="00CB0A43">
              <w:rPr>
                <w:rFonts w:ascii="Calibri" w:eastAsia="Times New Roman" w:hAnsi="Calibri" w:cs="Calibri"/>
                <w:color w:val="000000"/>
                <w:kern w:val="0"/>
                <w14:ligatures w14:val="none"/>
              </w:rPr>
              <w:t>144</w:t>
            </w:r>
          </w:p>
        </w:tc>
      </w:tr>
      <w:tr w:rsidR="00FE1981" w:rsidRPr="00CB0A43" w14:paraId="719ED9DA" w14:textId="77777777" w:rsidTr="00FE1981">
        <w:trPr>
          <w:trHeight w:val="300"/>
        </w:trPr>
        <w:tc>
          <w:tcPr>
            <w:tcW w:w="3176" w:type="dxa"/>
            <w:tcBorders>
              <w:top w:val="nil"/>
              <w:left w:val="nil"/>
              <w:bottom w:val="nil"/>
              <w:right w:val="nil"/>
            </w:tcBorders>
            <w:shd w:val="clear" w:color="auto" w:fill="auto"/>
            <w:noWrap/>
            <w:vAlign w:val="bottom"/>
            <w:hideMark/>
          </w:tcPr>
          <w:p w14:paraId="4F5180F0" w14:textId="77777777" w:rsidR="00FE1981" w:rsidRPr="00CB0A43" w:rsidRDefault="00FE1981" w:rsidP="00D05955">
            <w:pPr>
              <w:spacing w:after="0" w:line="240" w:lineRule="auto"/>
              <w:rPr>
                <w:rFonts w:ascii="Calibri" w:eastAsia="Times New Roman" w:hAnsi="Calibri" w:cs="Calibri"/>
                <w:color w:val="000000"/>
                <w:kern w:val="0"/>
                <w14:ligatures w14:val="none"/>
              </w:rPr>
            </w:pPr>
            <w:r w:rsidRPr="00CB0A43">
              <w:rPr>
                <w:rFonts w:ascii="Calibri" w:eastAsia="Times New Roman" w:hAnsi="Calibri" w:cs="Calibri"/>
                <w:color w:val="000000"/>
                <w:kern w:val="0"/>
                <w14:ligatures w14:val="none"/>
              </w:rPr>
              <w:t>Wicksteed</w:t>
            </w:r>
          </w:p>
        </w:tc>
        <w:tc>
          <w:tcPr>
            <w:tcW w:w="6264" w:type="dxa"/>
            <w:tcBorders>
              <w:top w:val="nil"/>
              <w:left w:val="nil"/>
              <w:bottom w:val="nil"/>
              <w:right w:val="nil"/>
            </w:tcBorders>
            <w:shd w:val="clear" w:color="auto" w:fill="auto"/>
            <w:noWrap/>
            <w:vAlign w:val="bottom"/>
            <w:hideMark/>
          </w:tcPr>
          <w:p w14:paraId="04CC52C1" w14:textId="77777777" w:rsidR="00FE1981" w:rsidRPr="00CB0A43" w:rsidRDefault="00FE1981" w:rsidP="00D05955">
            <w:pPr>
              <w:spacing w:after="0" w:line="240" w:lineRule="auto"/>
              <w:rPr>
                <w:rFonts w:ascii="Calibri" w:eastAsia="Times New Roman" w:hAnsi="Calibri" w:cs="Calibri"/>
                <w:color w:val="000000"/>
                <w:kern w:val="0"/>
                <w14:ligatures w14:val="none"/>
              </w:rPr>
            </w:pPr>
            <w:r w:rsidRPr="00CB0A43">
              <w:rPr>
                <w:rFonts w:ascii="Calibri" w:eastAsia="Times New Roman" w:hAnsi="Calibri" w:cs="Calibri"/>
                <w:color w:val="000000"/>
                <w:kern w:val="0"/>
                <w14:ligatures w14:val="none"/>
              </w:rPr>
              <w:t>Annual playground inspection</w:t>
            </w:r>
          </w:p>
        </w:tc>
        <w:tc>
          <w:tcPr>
            <w:tcW w:w="960" w:type="dxa"/>
            <w:tcBorders>
              <w:top w:val="nil"/>
              <w:left w:val="nil"/>
              <w:bottom w:val="nil"/>
              <w:right w:val="nil"/>
            </w:tcBorders>
            <w:shd w:val="clear" w:color="auto" w:fill="auto"/>
            <w:noWrap/>
            <w:vAlign w:val="bottom"/>
            <w:hideMark/>
          </w:tcPr>
          <w:p w14:paraId="2D8F683E" w14:textId="77777777" w:rsidR="00FE1981" w:rsidRPr="00CB0A43" w:rsidRDefault="00FE1981" w:rsidP="00D05955">
            <w:pPr>
              <w:spacing w:after="0" w:line="240" w:lineRule="auto"/>
              <w:jc w:val="right"/>
              <w:rPr>
                <w:rFonts w:ascii="Calibri" w:eastAsia="Times New Roman" w:hAnsi="Calibri" w:cs="Calibri"/>
                <w:color w:val="000000"/>
                <w:kern w:val="0"/>
                <w14:ligatures w14:val="none"/>
              </w:rPr>
            </w:pPr>
            <w:r w:rsidRPr="00CB0A43">
              <w:rPr>
                <w:rFonts w:ascii="Calibri" w:eastAsia="Times New Roman" w:hAnsi="Calibri" w:cs="Calibri"/>
                <w:color w:val="000000"/>
                <w:kern w:val="0"/>
                <w14:ligatures w14:val="none"/>
              </w:rPr>
              <w:t>158.4</w:t>
            </w:r>
          </w:p>
        </w:tc>
      </w:tr>
      <w:tr w:rsidR="00FE1981" w:rsidRPr="00CB0A43" w14:paraId="159C6EC0" w14:textId="77777777" w:rsidTr="00FE1981">
        <w:trPr>
          <w:trHeight w:val="300"/>
        </w:trPr>
        <w:tc>
          <w:tcPr>
            <w:tcW w:w="3176" w:type="dxa"/>
            <w:tcBorders>
              <w:top w:val="nil"/>
              <w:left w:val="nil"/>
              <w:bottom w:val="nil"/>
              <w:right w:val="nil"/>
            </w:tcBorders>
            <w:shd w:val="clear" w:color="auto" w:fill="auto"/>
            <w:noWrap/>
            <w:vAlign w:val="bottom"/>
            <w:hideMark/>
          </w:tcPr>
          <w:p w14:paraId="34F8FF48" w14:textId="77777777" w:rsidR="00FE1981" w:rsidRPr="00CB0A43" w:rsidRDefault="00FE1981" w:rsidP="00D05955">
            <w:pPr>
              <w:spacing w:after="0" w:line="240" w:lineRule="auto"/>
              <w:rPr>
                <w:rFonts w:ascii="Calibri" w:eastAsia="Times New Roman" w:hAnsi="Calibri" w:cs="Calibri"/>
                <w:color w:val="000000"/>
                <w:kern w:val="0"/>
                <w14:ligatures w14:val="none"/>
              </w:rPr>
            </w:pPr>
            <w:r w:rsidRPr="00CB0A43">
              <w:rPr>
                <w:rFonts w:ascii="Calibri" w:eastAsia="Times New Roman" w:hAnsi="Calibri" w:cs="Calibri"/>
                <w:color w:val="000000"/>
                <w:kern w:val="0"/>
                <w14:ligatures w14:val="none"/>
              </w:rPr>
              <w:t>Sussex Land Services</w:t>
            </w:r>
          </w:p>
        </w:tc>
        <w:tc>
          <w:tcPr>
            <w:tcW w:w="6264" w:type="dxa"/>
            <w:tcBorders>
              <w:top w:val="nil"/>
              <w:left w:val="nil"/>
              <w:bottom w:val="nil"/>
              <w:right w:val="nil"/>
            </w:tcBorders>
            <w:shd w:val="clear" w:color="auto" w:fill="auto"/>
            <w:noWrap/>
            <w:vAlign w:val="bottom"/>
            <w:hideMark/>
          </w:tcPr>
          <w:p w14:paraId="4F662F3E" w14:textId="77777777" w:rsidR="00FE1981" w:rsidRPr="00CB0A43" w:rsidRDefault="00FE1981" w:rsidP="00D05955">
            <w:pPr>
              <w:spacing w:after="0" w:line="240" w:lineRule="auto"/>
              <w:rPr>
                <w:rFonts w:ascii="Calibri" w:eastAsia="Times New Roman" w:hAnsi="Calibri" w:cs="Calibri"/>
                <w:color w:val="000000"/>
                <w:kern w:val="0"/>
                <w14:ligatures w14:val="none"/>
              </w:rPr>
            </w:pPr>
            <w:r w:rsidRPr="00CB0A43">
              <w:rPr>
                <w:rFonts w:ascii="Calibri" w:eastAsia="Times New Roman" w:hAnsi="Calibri" w:cs="Calibri"/>
                <w:color w:val="000000"/>
                <w:kern w:val="0"/>
                <w14:ligatures w14:val="none"/>
              </w:rPr>
              <w:t>Grass cutting September 2023</w:t>
            </w:r>
          </w:p>
        </w:tc>
        <w:tc>
          <w:tcPr>
            <w:tcW w:w="960" w:type="dxa"/>
            <w:tcBorders>
              <w:top w:val="nil"/>
              <w:left w:val="nil"/>
              <w:bottom w:val="nil"/>
              <w:right w:val="nil"/>
            </w:tcBorders>
            <w:shd w:val="clear" w:color="auto" w:fill="auto"/>
            <w:noWrap/>
            <w:vAlign w:val="bottom"/>
            <w:hideMark/>
          </w:tcPr>
          <w:p w14:paraId="1E2F3F4F" w14:textId="77777777" w:rsidR="00FE1981" w:rsidRPr="00CB0A43" w:rsidRDefault="00FE1981" w:rsidP="00D05955">
            <w:pPr>
              <w:spacing w:after="0" w:line="240" w:lineRule="auto"/>
              <w:jc w:val="right"/>
              <w:rPr>
                <w:rFonts w:ascii="Calibri" w:eastAsia="Times New Roman" w:hAnsi="Calibri" w:cs="Calibri"/>
                <w:color w:val="000000"/>
                <w:kern w:val="0"/>
                <w14:ligatures w14:val="none"/>
              </w:rPr>
            </w:pPr>
            <w:r w:rsidRPr="00CB0A43">
              <w:rPr>
                <w:rFonts w:ascii="Calibri" w:eastAsia="Times New Roman" w:hAnsi="Calibri" w:cs="Calibri"/>
                <w:color w:val="000000"/>
                <w:kern w:val="0"/>
                <w14:ligatures w14:val="none"/>
              </w:rPr>
              <w:t>282.86</w:t>
            </w:r>
          </w:p>
        </w:tc>
      </w:tr>
    </w:tbl>
    <w:p w14:paraId="2D51864E" w14:textId="0C98FC9C" w:rsidR="00C836DE" w:rsidRPr="00EF5623" w:rsidRDefault="00C836DE" w:rsidP="00FE1981">
      <w:pPr>
        <w:ind w:right="-864"/>
        <w:jc w:val="right"/>
        <w:rPr>
          <w:b/>
          <w:bCs/>
        </w:rPr>
      </w:pPr>
      <w:r>
        <w:tab/>
      </w:r>
      <w:r>
        <w:tab/>
      </w:r>
      <w:r>
        <w:tab/>
      </w:r>
      <w:r>
        <w:tab/>
      </w:r>
      <w:r>
        <w:tab/>
      </w:r>
      <w:r>
        <w:tab/>
      </w:r>
      <w:r>
        <w:tab/>
      </w:r>
      <w:r>
        <w:tab/>
      </w:r>
      <w:r>
        <w:tab/>
      </w:r>
      <w:r>
        <w:tab/>
      </w:r>
      <w:r>
        <w:tab/>
      </w:r>
      <w:r>
        <w:tab/>
      </w:r>
      <w:r>
        <w:tab/>
      </w:r>
      <w:r>
        <w:tab/>
      </w:r>
      <w:r>
        <w:tab/>
      </w:r>
      <w:r>
        <w:tab/>
        <w:t xml:space="preserve">       </w:t>
      </w:r>
      <w:r w:rsidR="00FE1981">
        <w:tab/>
      </w:r>
      <w:r w:rsidR="00FE1981">
        <w:tab/>
      </w:r>
      <w:r w:rsidR="00FE1981">
        <w:tab/>
      </w:r>
      <w:r w:rsidR="00FE1981">
        <w:tab/>
      </w:r>
      <w:r w:rsidR="00FE1981">
        <w:tab/>
      </w:r>
      <w:r w:rsidR="00FE1981">
        <w:tab/>
      </w:r>
      <w:r w:rsidR="00FE1981">
        <w:tab/>
      </w:r>
      <w:r w:rsidR="00FE1981">
        <w:tab/>
      </w:r>
      <w:r w:rsidR="00FE1981">
        <w:tab/>
      </w:r>
      <w:r w:rsidRPr="00EF5623">
        <w:rPr>
          <w:b/>
          <w:bCs/>
        </w:rPr>
        <w:t>642.28</w:t>
      </w:r>
    </w:p>
    <w:p w14:paraId="2B9A2DE9" w14:textId="77777777" w:rsidR="00C836DE" w:rsidRDefault="00C836DE" w:rsidP="00C836DE">
      <w:r>
        <w:t xml:space="preserve">All of the above payments have been made from the Lloyds Parish Council account whilst we await the funds from HSBC to be transferred to the new Lloyds Recreation Ground account. </w:t>
      </w:r>
    </w:p>
    <w:p w14:paraId="54E019BC" w14:textId="77777777" w:rsidR="00C836DE" w:rsidRDefault="00C836DE" w:rsidP="00C836DE"/>
    <w:p w14:paraId="34483630" w14:textId="77777777" w:rsidR="00C836DE" w:rsidRDefault="00C836DE" w:rsidP="00C836DE">
      <w:pPr>
        <w:rPr>
          <w:u w:val="single"/>
        </w:rPr>
      </w:pPr>
      <w:r w:rsidRPr="00CB0A43">
        <w:rPr>
          <w:u w:val="single"/>
        </w:rPr>
        <w:t>Income received since the last meeting</w:t>
      </w:r>
    </w:p>
    <w:p w14:paraId="515390B3" w14:textId="73D2BC26" w:rsidR="00C836DE" w:rsidRDefault="00C836DE" w:rsidP="00FE1981">
      <w:r w:rsidRPr="00CB0A43">
        <w:t>28.09.23</w:t>
      </w:r>
      <w:r>
        <w:tab/>
      </w:r>
      <w:r>
        <w:tab/>
        <w:t>David Fischel</w:t>
      </w:r>
      <w:r>
        <w:tab/>
      </w:r>
      <w:r>
        <w:tab/>
      </w:r>
      <w:r>
        <w:tab/>
      </w:r>
      <w:r>
        <w:tab/>
        <w:t>Cricket matches x2</w:t>
      </w:r>
      <w:r>
        <w:tab/>
      </w:r>
      <w:r>
        <w:tab/>
        <w:t>50.00</w:t>
      </w:r>
    </w:p>
    <w:p w14:paraId="0DE304E3" w14:textId="36C5EF41" w:rsidR="00C836DE" w:rsidRDefault="00C836DE" w:rsidP="00C836DE">
      <w:r>
        <w:t>11.10.23</w:t>
      </w:r>
      <w:r>
        <w:tab/>
      </w:r>
      <w:r>
        <w:tab/>
        <w:t>UK Power Networks</w:t>
      </w:r>
      <w:r>
        <w:tab/>
      </w:r>
      <w:r>
        <w:tab/>
      </w:r>
      <w:r>
        <w:tab/>
        <w:t>Compensation for power cut</w:t>
      </w:r>
      <w:r>
        <w:tab/>
        <w:t>75.00</w:t>
      </w:r>
    </w:p>
    <w:p w14:paraId="593F347B" w14:textId="3B5F4350" w:rsidR="00C836DE" w:rsidRDefault="00C836DE" w:rsidP="00C836DE">
      <w:r>
        <w:t>25.10.23</w:t>
      </w:r>
      <w:r>
        <w:tab/>
      </w:r>
      <w:r>
        <w:tab/>
        <w:t>Ashurst United Football Club</w:t>
      </w:r>
      <w:r>
        <w:tab/>
      </w:r>
      <w:r>
        <w:tab/>
        <w:t>First installment</w:t>
      </w:r>
      <w:r>
        <w:tab/>
      </w:r>
      <w:r>
        <w:tab/>
      </w:r>
      <w:r>
        <w:tab/>
        <w:t>375.00</w:t>
      </w:r>
    </w:p>
    <w:p w14:paraId="68CD3F7A" w14:textId="61B3C366" w:rsidR="00C836DE" w:rsidRPr="00EF5623" w:rsidRDefault="00C836DE" w:rsidP="00C836DE">
      <w:pPr>
        <w:rPr>
          <w:b/>
          <w:bCs/>
        </w:rPr>
      </w:pPr>
      <w:r>
        <w:tab/>
      </w:r>
      <w:r>
        <w:tab/>
      </w:r>
      <w:r>
        <w:tab/>
      </w:r>
      <w:r>
        <w:tab/>
      </w:r>
      <w:r>
        <w:tab/>
      </w:r>
      <w:r>
        <w:tab/>
      </w:r>
      <w:r>
        <w:tab/>
      </w:r>
      <w:r w:rsidR="00FE1981">
        <w:tab/>
      </w:r>
      <w:r>
        <w:tab/>
      </w:r>
      <w:r>
        <w:tab/>
      </w:r>
      <w:r>
        <w:tab/>
      </w:r>
      <w:r>
        <w:tab/>
      </w:r>
      <w:r w:rsidRPr="00EF5623">
        <w:rPr>
          <w:b/>
          <w:bCs/>
        </w:rPr>
        <w:t>500.00</w:t>
      </w:r>
    </w:p>
    <w:p w14:paraId="5D0C1E12" w14:textId="77777777" w:rsidR="00C836DE" w:rsidRPr="00C836DE" w:rsidRDefault="00C836DE" w:rsidP="006363C9">
      <w:pPr>
        <w:rPr>
          <w:u w:val="single"/>
        </w:rPr>
      </w:pPr>
    </w:p>
    <w:sectPr w:rsidR="00C836DE" w:rsidRPr="00C836DE" w:rsidSect="00FE1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108FAE"/>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3D2175"/>
    <w:multiLevelType w:val="hybridMultilevel"/>
    <w:tmpl w:val="2A80ED88"/>
    <w:lvl w:ilvl="0" w:tplc="69846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84F27"/>
    <w:multiLevelType w:val="hybridMultilevel"/>
    <w:tmpl w:val="28301A62"/>
    <w:lvl w:ilvl="0" w:tplc="7B54CB9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219C6"/>
    <w:multiLevelType w:val="hybridMultilevel"/>
    <w:tmpl w:val="CF88198C"/>
    <w:lvl w:ilvl="0" w:tplc="EA10F2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20DE0"/>
    <w:multiLevelType w:val="hybridMultilevel"/>
    <w:tmpl w:val="B26EC64C"/>
    <w:lvl w:ilvl="0" w:tplc="33B27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AC43AC"/>
    <w:multiLevelType w:val="hybridMultilevel"/>
    <w:tmpl w:val="6ABAD030"/>
    <w:lvl w:ilvl="0" w:tplc="8E863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AE01D1"/>
    <w:multiLevelType w:val="hybridMultilevel"/>
    <w:tmpl w:val="5CB034E8"/>
    <w:lvl w:ilvl="0" w:tplc="F7287D8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3314F"/>
    <w:multiLevelType w:val="hybridMultilevel"/>
    <w:tmpl w:val="82C8B5EA"/>
    <w:lvl w:ilvl="0" w:tplc="C1B61AC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3DEB1BE3"/>
    <w:multiLevelType w:val="hybridMultilevel"/>
    <w:tmpl w:val="82149C26"/>
    <w:lvl w:ilvl="0" w:tplc="3D6A6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9B044C"/>
    <w:multiLevelType w:val="hybridMultilevel"/>
    <w:tmpl w:val="7D82765C"/>
    <w:lvl w:ilvl="0" w:tplc="F4CE1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133D7F"/>
    <w:multiLevelType w:val="hybridMultilevel"/>
    <w:tmpl w:val="8A8EF464"/>
    <w:lvl w:ilvl="0" w:tplc="92847A2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286515"/>
    <w:multiLevelType w:val="hybridMultilevel"/>
    <w:tmpl w:val="61706938"/>
    <w:lvl w:ilvl="0" w:tplc="99525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3381938">
    <w:abstractNumId w:val="2"/>
  </w:num>
  <w:num w:numId="2" w16cid:durableId="2121948493">
    <w:abstractNumId w:val="0"/>
    <w:lvlOverride w:ilvl="0">
      <w:startOverride w:val="1"/>
      <w:lvl w:ilvl="0">
        <w:start w:val="1"/>
        <w:numFmt w:val="decimal"/>
        <w:pStyle w:val="Level1"/>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28882928">
    <w:abstractNumId w:val="10"/>
  </w:num>
  <w:num w:numId="4" w16cid:durableId="550384417">
    <w:abstractNumId w:val="5"/>
  </w:num>
  <w:num w:numId="5" w16cid:durableId="959071870">
    <w:abstractNumId w:val="8"/>
  </w:num>
  <w:num w:numId="6" w16cid:durableId="834344001">
    <w:abstractNumId w:val="1"/>
  </w:num>
  <w:num w:numId="7" w16cid:durableId="322320173">
    <w:abstractNumId w:val="3"/>
  </w:num>
  <w:num w:numId="8" w16cid:durableId="1135684722">
    <w:abstractNumId w:val="6"/>
  </w:num>
  <w:num w:numId="9" w16cid:durableId="472914781">
    <w:abstractNumId w:val="9"/>
  </w:num>
  <w:num w:numId="10" w16cid:durableId="2059666364">
    <w:abstractNumId w:val="7"/>
  </w:num>
  <w:num w:numId="11" w16cid:durableId="1478763784">
    <w:abstractNumId w:val="11"/>
  </w:num>
  <w:num w:numId="12" w16cid:durableId="2041780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B8"/>
    <w:rsid w:val="000129A7"/>
    <w:rsid w:val="00025D5E"/>
    <w:rsid w:val="00051D75"/>
    <w:rsid w:val="00095466"/>
    <w:rsid w:val="000A28F7"/>
    <w:rsid w:val="000D13A3"/>
    <w:rsid w:val="000F0946"/>
    <w:rsid w:val="000F1175"/>
    <w:rsid w:val="00145B45"/>
    <w:rsid w:val="00150B3D"/>
    <w:rsid w:val="00152697"/>
    <w:rsid w:val="0019216B"/>
    <w:rsid w:val="001A5EDE"/>
    <w:rsid w:val="001A625B"/>
    <w:rsid w:val="001E57B0"/>
    <w:rsid w:val="001F06C8"/>
    <w:rsid w:val="00215951"/>
    <w:rsid w:val="0023078C"/>
    <w:rsid w:val="002343B3"/>
    <w:rsid w:val="00234D39"/>
    <w:rsid w:val="0025343E"/>
    <w:rsid w:val="00254899"/>
    <w:rsid w:val="00257A8C"/>
    <w:rsid w:val="00285B62"/>
    <w:rsid w:val="002C108E"/>
    <w:rsid w:val="002C1CFF"/>
    <w:rsid w:val="002D55FA"/>
    <w:rsid w:val="00300DA1"/>
    <w:rsid w:val="003028D8"/>
    <w:rsid w:val="003A4FFB"/>
    <w:rsid w:val="003C11B9"/>
    <w:rsid w:val="003C5CF4"/>
    <w:rsid w:val="003E2B80"/>
    <w:rsid w:val="003E718E"/>
    <w:rsid w:val="003E7BBD"/>
    <w:rsid w:val="003F4BCA"/>
    <w:rsid w:val="004062A5"/>
    <w:rsid w:val="0043783E"/>
    <w:rsid w:val="00465674"/>
    <w:rsid w:val="00471197"/>
    <w:rsid w:val="00495D50"/>
    <w:rsid w:val="004A2199"/>
    <w:rsid w:val="004C71F9"/>
    <w:rsid w:val="004E2DC2"/>
    <w:rsid w:val="004E34D3"/>
    <w:rsid w:val="005661E0"/>
    <w:rsid w:val="005711B8"/>
    <w:rsid w:val="005E10DA"/>
    <w:rsid w:val="005F0E27"/>
    <w:rsid w:val="00607DA0"/>
    <w:rsid w:val="00620337"/>
    <w:rsid w:val="006363C9"/>
    <w:rsid w:val="00646F0E"/>
    <w:rsid w:val="006764D6"/>
    <w:rsid w:val="00682321"/>
    <w:rsid w:val="0069396A"/>
    <w:rsid w:val="006B29DE"/>
    <w:rsid w:val="006E11F3"/>
    <w:rsid w:val="006E4579"/>
    <w:rsid w:val="00700439"/>
    <w:rsid w:val="00785B96"/>
    <w:rsid w:val="00785C76"/>
    <w:rsid w:val="0079750A"/>
    <w:rsid w:val="007B235E"/>
    <w:rsid w:val="007F0EBA"/>
    <w:rsid w:val="00800C53"/>
    <w:rsid w:val="00806C2C"/>
    <w:rsid w:val="008B12AF"/>
    <w:rsid w:val="008F2073"/>
    <w:rsid w:val="008F2F12"/>
    <w:rsid w:val="009B439B"/>
    <w:rsid w:val="009C4349"/>
    <w:rsid w:val="00AC0E3A"/>
    <w:rsid w:val="00AC4CD3"/>
    <w:rsid w:val="00B045AF"/>
    <w:rsid w:val="00B072FE"/>
    <w:rsid w:val="00B47CA7"/>
    <w:rsid w:val="00B53070"/>
    <w:rsid w:val="00B75F5B"/>
    <w:rsid w:val="00BA3F08"/>
    <w:rsid w:val="00BB51F9"/>
    <w:rsid w:val="00BD6B19"/>
    <w:rsid w:val="00C116C4"/>
    <w:rsid w:val="00C361D8"/>
    <w:rsid w:val="00C47694"/>
    <w:rsid w:val="00C569A5"/>
    <w:rsid w:val="00C61D02"/>
    <w:rsid w:val="00C82FF2"/>
    <w:rsid w:val="00C836DE"/>
    <w:rsid w:val="00C86D07"/>
    <w:rsid w:val="00C94E4D"/>
    <w:rsid w:val="00CA08FD"/>
    <w:rsid w:val="00CA1C53"/>
    <w:rsid w:val="00CD1188"/>
    <w:rsid w:val="00CD2349"/>
    <w:rsid w:val="00D14A27"/>
    <w:rsid w:val="00D76778"/>
    <w:rsid w:val="00D83775"/>
    <w:rsid w:val="00D90F72"/>
    <w:rsid w:val="00DA0686"/>
    <w:rsid w:val="00DA6C63"/>
    <w:rsid w:val="00DB3773"/>
    <w:rsid w:val="00DD5EB0"/>
    <w:rsid w:val="00DE2D35"/>
    <w:rsid w:val="00E17606"/>
    <w:rsid w:val="00E17984"/>
    <w:rsid w:val="00E50390"/>
    <w:rsid w:val="00E5616D"/>
    <w:rsid w:val="00E615FA"/>
    <w:rsid w:val="00E647DF"/>
    <w:rsid w:val="00E979C9"/>
    <w:rsid w:val="00EA3545"/>
    <w:rsid w:val="00EA43A3"/>
    <w:rsid w:val="00EC708D"/>
    <w:rsid w:val="00F42E46"/>
    <w:rsid w:val="00F746A6"/>
    <w:rsid w:val="00F768A4"/>
    <w:rsid w:val="00F93B69"/>
    <w:rsid w:val="00FB4800"/>
    <w:rsid w:val="00FC1F5E"/>
    <w:rsid w:val="00FD1E67"/>
    <w:rsid w:val="00FD3900"/>
    <w:rsid w:val="00FE1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2ED2"/>
  <w15:chartTrackingRefBased/>
  <w15:docId w15:val="{D842064B-4584-45F3-8B48-273DCF75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1B8"/>
  </w:style>
  <w:style w:type="paragraph" w:styleId="Heading1">
    <w:name w:val="heading 1"/>
    <w:basedOn w:val="Normal"/>
    <w:next w:val="Normal"/>
    <w:link w:val="Heading1Char"/>
    <w:uiPriority w:val="9"/>
    <w:qFormat/>
    <w:rsid w:val="005711B8"/>
    <w:pPr>
      <w:keepNext/>
      <w:keepLines/>
      <w:widowControl w:val="0"/>
      <w:snapToGrid w:val="0"/>
      <w:spacing w:before="24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B8"/>
    <w:rPr>
      <w:rFonts w:asciiTheme="majorHAnsi" w:eastAsiaTheme="majorEastAsia" w:hAnsiTheme="majorHAnsi" w:cstheme="majorBidi"/>
      <w:color w:val="2F5496" w:themeColor="accent1" w:themeShade="BF"/>
      <w:kern w:val="0"/>
      <w:sz w:val="32"/>
      <w:szCs w:val="32"/>
      <w14:ligatures w14:val="none"/>
    </w:rPr>
  </w:style>
  <w:style w:type="character" w:customStyle="1" w:styleId="DefaultPara">
    <w:name w:val="Default Para"/>
    <w:rsid w:val="005711B8"/>
  </w:style>
  <w:style w:type="table" w:styleId="TableGrid">
    <w:name w:val="Table Grid"/>
    <w:basedOn w:val="TableNormal"/>
    <w:uiPriority w:val="39"/>
    <w:rsid w:val="005711B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11B8"/>
    <w:rPr>
      <w:color w:val="0563C1" w:themeColor="hyperlink"/>
      <w:u w:val="single"/>
    </w:rPr>
  </w:style>
  <w:style w:type="paragraph" w:customStyle="1" w:styleId="Level1">
    <w:name w:val="Level 1"/>
    <w:basedOn w:val="Normal"/>
    <w:rsid w:val="005711B8"/>
    <w:pPr>
      <w:widowControl w:val="0"/>
      <w:numPr>
        <w:numId w:val="2"/>
      </w:numPr>
      <w:spacing w:after="0" w:line="240" w:lineRule="auto"/>
      <w:ind w:left="720" w:hanging="720"/>
      <w:outlineLvl w:val="0"/>
    </w:pPr>
    <w:rPr>
      <w:rFonts w:ascii="Times New Roman" w:eastAsia="Times New Roman" w:hAnsi="Times New Roman" w:cs="Times New Roman"/>
      <w:snapToGrid w:val="0"/>
      <w:kern w:val="0"/>
      <w:sz w:val="24"/>
      <w:szCs w:val="20"/>
      <w14:ligatures w14:val="none"/>
    </w:rPr>
  </w:style>
  <w:style w:type="paragraph" w:styleId="ListParagraph">
    <w:name w:val="List Paragraph"/>
    <w:basedOn w:val="Normal"/>
    <w:uiPriority w:val="34"/>
    <w:qFormat/>
    <w:rsid w:val="005711B8"/>
    <w:pPr>
      <w:ind w:left="720"/>
      <w:contextualSpacing/>
    </w:pPr>
  </w:style>
  <w:style w:type="table" w:styleId="PlainTable1">
    <w:name w:val="Plain Table 1"/>
    <w:basedOn w:val="TableNormal"/>
    <w:uiPriority w:val="41"/>
    <w:rsid w:val="006363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025D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urstclerk@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elder</dc:creator>
  <cp:keywords/>
  <dc:description/>
  <cp:lastModifiedBy>charlotte elder</cp:lastModifiedBy>
  <cp:revision>4</cp:revision>
  <cp:lastPrinted>2024-01-04T12:30:00Z</cp:lastPrinted>
  <dcterms:created xsi:type="dcterms:W3CDTF">2023-12-07T13:56:00Z</dcterms:created>
  <dcterms:modified xsi:type="dcterms:W3CDTF">2024-01-04T12:32:00Z</dcterms:modified>
</cp:coreProperties>
</file>